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7" w:rsidRPr="00921FE7" w:rsidRDefault="00921FE7" w:rsidP="00921FE7">
      <w:pPr>
        <w:rPr>
          <w:b/>
        </w:rPr>
      </w:pPr>
      <w:r w:rsidRPr="00921FE7">
        <w:rPr>
          <w:b/>
          <w:bCs/>
        </w:rPr>
        <w:t>Задание 12 ЕГЭ по русскому языку 2023.</w:t>
      </w:r>
      <w:r w:rsidRPr="00921FE7">
        <w:rPr>
          <w:b/>
        </w:rPr>
        <w:t xml:space="preserve"> Правописание личных окончаний глаголов и суффиксов причастий.</w:t>
      </w:r>
      <w:r w:rsidRPr="00921FE7">
        <w:rPr>
          <w:b/>
          <w:bCs/>
        </w:rPr>
        <w:t xml:space="preserve"> </w:t>
      </w:r>
    </w:p>
    <w:p w:rsidR="00921FE7" w:rsidRPr="00921FE7" w:rsidRDefault="00921FE7" w:rsidP="00921FE7">
      <w:pPr>
        <w:rPr>
          <w:b/>
          <w:bCs/>
        </w:rPr>
      </w:pPr>
      <w:r w:rsidRPr="00921FE7">
        <w:rPr>
          <w:b/>
          <w:bCs/>
        </w:rPr>
        <w:t>↑ Формулировка задания 12 ЕГЭ</w:t>
      </w:r>
    </w:p>
    <w:p w:rsidR="00921FE7" w:rsidRPr="00921FE7" w:rsidRDefault="00921FE7" w:rsidP="00921FE7">
      <w:r w:rsidRPr="00921FE7">
        <w:t>Из демоверсии ЕГЭ по русскому языку ФИПИ: "Укажите варианты ответов, в которых в обоих словах одного ряда пропущена одна и та же буква. Запишите номера ответов".</w:t>
      </w:r>
      <w:r w:rsidRPr="00921FE7">
        <w:br/>
      </w:r>
      <w:r w:rsidRPr="00921FE7">
        <w:br/>
        <w:t xml:space="preserve">1) </w:t>
      </w:r>
      <w:proofErr w:type="spellStart"/>
      <w:r w:rsidRPr="00921FE7">
        <w:t>намаж.шь</w:t>
      </w:r>
      <w:proofErr w:type="spellEnd"/>
      <w:r w:rsidRPr="00921FE7">
        <w:t xml:space="preserve">, </w:t>
      </w:r>
      <w:proofErr w:type="spellStart"/>
      <w:r w:rsidRPr="00921FE7">
        <w:t>накле</w:t>
      </w:r>
      <w:proofErr w:type="spellEnd"/>
      <w:r w:rsidRPr="00921FE7">
        <w:t>..</w:t>
      </w:r>
      <w:proofErr w:type="spellStart"/>
      <w:r w:rsidRPr="00921FE7">
        <w:t>вший</w:t>
      </w:r>
      <w:bookmarkStart w:id="0" w:name="_GoBack"/>
      <w:bookmarkEnd w:id="0"/>
      <w:proofErr w:type="spellEnd"/>
      <w:r w:rsidRPr="00921FE7">
        <w:br/>
        <w:t xml:space="preserve">2) </w:t>
      </w:r>
      <w:proofErr w:type="spellStart"/>
      <w:r w:rsidRPr="00921FE7">
        <w:t>рассмотр</w:t>
      </w:r>
      <w:proofErr w:type="spellEnd"/>
      <w:r w:rsidRPr="00921FE7">
        <w:t>..</w:t>
      </w:r>
      <w:proofErr w:type="spellStart"/>
      <w:r w:rsidRPr="00921FE7">
        <w:t>шь</w:t>
      </w:r>
      <w:proofErr w:type="spellEnd"/>
      <w:r w:rsidRPr="00921FE7">
        <w:t xml:space="preserve">, </w:t>
      </w:r>
      <w:proofErr w:type="spellStart"/>
      <w:r w:rsidRPr="00921FE7">
        <w:t>оконч</w:t>
      </w:r>
      <w:proofErr w:type="spellEnd"/>
      <w:r w:rsidRPr="00921FE7">
        <w:t>..</w:t>
      </w:r>
      <w:proofErr w:type="spellStart"/>
      <w:r w:rsidRPr="00921FE7">
        <w:t>вший</w:t>
      </w:r>
      <w:proofErr w:type="spellEnd"/>
      <w:r w:rsidRPr="00921FE7">
        <w:br/>
        <w:t xml:space="preserve">3) </w:t>
      </w:r>
      <w:proofErr w:type="spellStart"/>
      <w:r w:rsidRPr="00921FE7">
        <w:t>подремл</w:t>
      </w:r>
      <w:proofErr w:type="spellEnd"/>
      <w:r w:rsidRPr="00921FE7">
        <w:t>..</w:t>
      </w:r>
      <w:proofErr w:type="spellStart"/>
      <w:r w:rsidRPr="00921FE7">
        <w:t>шь</w:t>
      </w:r>
      <w:proofErr w:type="spellEnd"/>
      <w:r w:rsidRPr="00921FE7">
        <w:t xml:space="preserve">, </w:t>
      </w:r>
      <w:proofErr w:type="spellStart"/>
      <w:r w:rsidRPr="00921FE7">
        <w:t>определя</w:t>
      </w:r>
      <w:proofErr w:type="spellEnd"/>
      <w:r w:rsidRPr="00921FE7">
        <w:t>..</w:t>
      </w:r>
      <w:proofErr w:type="spellStart"/>
      <w:r w:rsidRPr="00921FE7">
        <w:t>мый</w:t>
      </w:r>
      <w:proofErr w:type="spellEnd"/>
      <w:r w:rsidRPr="00921FE7">
        <w:br/>
        <w:t xml:space="preserve">4) </w:t>
      </w:r>
      <w:proofErr w:type="spellStart"/>
      <w:r w:rsidRPr="00921FE7">
        <w:t>подпрыгн</w:t>
      </w:r>
      <w:proofErr w:type="spellEnd"/>
      <w:r w:rsidRPr="00921FE7">
        <w:t>..</w:t>
      </w:r>
      <w:proofErr w:type="spellStart"/>
      <w:r w:rsidRPr="00921FE7">
        <w:t>шь</w:t>
      </w:r>
      <w:proofErr w:type="spellEnd"/>
      <w:r w:rsidRPr="00921FE7">
        <w:t xml:space="preserve">, </w:t>
      </w:r>
      <w:proofErr w:type="spellStart"/>
      <w:r w:rsidRPr="00921FE7">
        <w:t>невид</w:t>
      </w:r>
      <w:proofErr w:type="spellEnd"/>
      <w:r w:rsidRPr="00921FE7">
        <w:t>..</w:t>
      </w:r>
      <w:proofErr w:type="spellStart"/>
      <w:r w:rsidRPr="00921FE7">
        <w:t>мый</w:t>
      </w:r>
      <w:proofErr w:type="spellEnd"/>
      <w:r w:rsidRPr="00921FE7">
        <w:br/>
        <w:t>5) кол..</w:t>
      </w:r>
      <w:proofErr w:type="spellStart"/>
      <w:r w:rsidRPr="00921FE7">
        <w:t>щийся</w:t>
      </w:r>
      <w:proofErr w:type="spellEnd"/>
      <w:r w:rsidRPr="00921FE7">
        <w:t xml:space="preserve"> (предмет), (льды) </w:t>
      </w:r>
      <w:proofErr w:type="spellStart"/>
      <w:r w:rsidRPr="00921FE7">
        <w:t>та..т</w:t>
      </w:r>
      <w:proofErr w:type="spellEnd"/>
      <w:r w:rsidRPr="00921FE7">
        <w:t>"</w:t>
      </w:r>
    </w:p>
    <w:p w:rsidR="00921FE7" w:rsidRPr="00921FE7" w:rsidRDefault="00921FE7" w:rsidP="00921FE7">
      <w:pPr>
        <w:rPr>
          <w:b/>
          <w:bCs/>
        </w:rPr>
      </w:pPr>
      <w:r w:rsidRPr="00921FE7">
        <w:rPr>
          <w:b/>
          <w:bCs/>
        </w:rPr>
        <w:t>↑ Алгоритм выполнения задания 12 ЕГЭ</w:t>
      </w:r>
    </w:p>
    <w:p w:rsidR="00921FE7" w:rsidRPr="00921FE7" w:rsidRDefault="00921FE7" w:rsidP="00921FE7"/>
    <w:p w:rsidR="00921FE7" w:rsidRPr="00921FE7" w:rsidRDefault="00921FE7" w:rsidP="00921FE7">
      <w:r w:rsidRPr="00921FE7">
        <w:t>1) Внимательно читаем задание и варианты;</w:t>
      </w:r>
    </w:p>
    <w:p w:rsidR="00921FE7" w:rsidRPr="00921FE7" w:rsidRDefault="00921FE7" w:rsidP="00921FE7">
      <w:r w:rsidRPr="00921FE7">
        <w:t>2) Определяем время представленных слов. Это важно, так как от времени зависит выбор правила;</w:t>
      </w:r>
    </w:p>
    <w:p w:rsidR="00921FE7" w:rsidRPr="00921FE7" w:rsidRDefault="00921FE7" w:rsidP="00921FE7">
      <w:r w:rsidRPr="00921FE7">
        <w:t>3) Для слов настоящего и будущего времени подбираем инфинитивы, от которых они образованы (не забываем о виде: он должен быть одинаковым у слова и инфинитива, лучше задать вопрос);</w:t>
      </w:r>
    </w:p>
    <w:p w:rsidR="00921FE7" w:rsidRPr="00921FE7" w:rsidRDefault="00921FE7" w:rsidP="00921FE7">
      <w:r w:rsidRPr="00921FE7">
        <w:t xml:space="preserve">4) Определяем спряжение инфинитива. В зависимости от спряжения ставим в окончания и суффиксы </w:t>
      </w:r>
      <w:proofErr w:type="gramStart"/>
      <w:r w:rsidRPr="00921FE7">
        <w:t>У</w:t>
      </w:r>
      <w:proofErr w:type="gramEnd"/>
      <w:r w:rsidRPr="00921FE7">
        <w:t>, Ю, Е или А, Я, И. (см. таблицу ниже). </w:t>
      </w:r>
    </w:p>
    <w:p w:rsidR="00921FE7" w:rsidRPr="00921FE7" w:rsidRDefault="00921FE7" w:rsidP="00921FE7">
      <w:r w:rsidRPr="00921FE7">
        <w:t>5) Для глаголов настоящего и будущего времени и действительных причастий настоящего времени есть общее правило - это спряжение (см. таблицы);</w:t>
      </w:r>
    </w:p>
    <w:p w:rsidR="00921FE7" w:rsidRPr="00921FE7" w:rsidRDefault="00921FE7" w:rsidP="00921FE7">
      <w:r w:rsidRPr="00921FE7">
        <w:t>6) Если слово прошедшего времени, буква инфинитива сохраняется и в личной форме. (см. таблицы ниже). </w:t>
      </w:r>
      <w:r w:rsidRPr="00921FE7">
        <w:br/>
      </w:r>
    </w:p>
    <w:p w:rsidR="00921FE7" w:rsidRPr="00921FE7" w:rsidRDefault="00921FE7" w:rsidP="00921FE7">
      <w:pPr>
        <w:rPr>
          <w:b/>
          <w:bCs/>
        </w:rPr>
      </w:pPr>
      <w:r w:rsidRPr="00921FE7">
        <w:rPr>
          <w:b/>
          <w:bCs/>
        </w:rPr>
        <w:t>↑ Правописание окончаний глаголов. Правописание суффиксов причастий. Настоящее и будущее время.</w:t>
      </w:r>
    </w:p>
    <w:p w:rsidR="00921FE7" w:rsidRPr="00921FE7" w:rsidRDefault="00921FE7" w:rsidP="00921FE7"/>
    <w:p w:rsidR="00921FE7" w:rsidRPr="00921FE7" w:rsidRDefault="00921FE7" w:rsidP="00921FE7">
      <w:r w:rsidRPr="00921FE7">
        <w:rPr>
          <w:b/>
          <w:bCs/>
        </w:rPr>
        <w:t>Написание гласной зависит от спряжения глагола.</w:t>
      </w:r>
    </w:p>
    <w:p w:rsidR="00921FE7" w:rsidRPr="00921FE7" w:rsidRDefault="00921FE7" w:rsidP="00921FE7">
      <w:r w:rsidRPr="00921FE7">
        <w:t>Чтобы определить спряжение глагола, ставим глагол в неопределенную форму (что делать? что сделать?)</w:t>
      </w:r>
      <w:r w:rsidRPr="00921FE7">
        <w:br/>
      </w:r>
      <w:r w:rsidRPr="00921FE7">
        <w:br/>
        <w:t>Ко </w:t>
      </w:r>
      <w:r w:rsidRPr="00921FE7">
        <w:rPr>
          <w:b/>
          <w:bCs/>
        </w:rPr>
        <w:t>II СПРЯЖЕНИЮ</w:t>
      </w:r>
      <w:r w:rsidRPr="00921FE7">
        <w:t> относятся все глаголы на </w:t>
      </w:r>
      <w:r w:rsidRPr="00921FE7">
        <w:rPr>
          <w:b/>
          <w:bCs/>
        </w:rPr>
        <w:t>-ИТЬ,</w:t>
      </w:r>
      <w:r w:rsidRPr="00921FE7">
        <w:t> КРОМЕ брить, стелить, зиждиться (и всех производных от них)</w:t>
      </w:r>
      <w:r w:rsidRPr="00921FE7">
        <w:br/>
      </w:r>
      <w:r w:rsidRPr="00921FE7">
        <w:br/>
        <w:t>К  </w:t>
      </w:r>
      <w:r w:rsidRPr="00921FE7">
        <w:rPr>
          <w:b/>
          <w:bCs/>
        </w:rPr>
        <w:t> I СПРЯЖЕНИЮ</w:t>
      </w:r>
      <w:r w:rsidRPr="00921FE7">
        <w:t> относятся </w:t>
      </w:r>
      <w:r w:rsidRPr="00921FE7">
        <w:rPr>
          <w:b/>
          <w:bCs/>
        </w:rPr>
        <w:t>остальные глаголы,</w:t>
      </w:r>
      <w:r w:rsidRPr="00921FE7">
        <w:t> КРОМЕ гнать, дышать, держать, зависеть, видеть, слышать и обидеть, а еще терпеть, вертеть, ненавидеть и смотреть (и всех производных от них).</w:t>
      </w:r>
      <w:r w:rsidRPr="00921FE7">
        <w:br/>
      </w:r>
      <w:r w:rsidRPr="00921FE7">
        <w:br/>
        <w:t>В личных формах глаголы </w:t>
      </w:r>
      <w:r w:rsidRPr="00921FE7">
        <w:rPr>
          <w:b/>
          <w:bCs/>
        </w:rPr>
        <w:t>I спряжения</w:t>
      </w:r>
      <w:r w:rsidRPr="00921FE7">
        <w:t> имеют в окончаниях буквы </w:t>
      </w:r>
      <w:r w:rsidRPr="00921FE7">
        <w:rPr>
          <w:b/>
          <w:bCs/>
        </w:rPr>
        <w:t>У, Ю, Е</w:t>
      </w:r>
      <w:r w:rsidRPr="00921FE7">
        <w:br/>
        <w:t>В личных формах глаголы </w:t>
      </w:r>
      <w:r w:rsidRPr="00921FE7">
        <w:rPr>
          <w:b/>
          <w:bCs/>
        </w:rPr>
        <w:t>II спряжения</w:t>
      </w:r>
      <w:r w:rsidRPr="00921FE7">
        <w:t> имеют в окончаниях буквы </w:t>
      </w:r>
      <w:r w:rsidRPr="00921FE7">
        <w:rPr>
          <w:b/>
          <w:bCs/>
        </w:rPr>
        <w:t>И, А, Я</w:t>
      </w:r>
      <w:r w:rsidRPr="00921FE7">
        <w:br/>
      </w:r>
      <w:r w:rsidRPr="00921FE7">
        <w:br/>
      </w:r>
      <w:r w:rsidRPr="00921FE7">
        <w:rPr>
          <w:b/>
          <w:bCs/>
        </w:rPr>
        <w:t>!!!Запомните!!!</w:t>
      </w:r>
    </w:p>
    <w:p w:rsidR="00921FE7" w:rsidRPr="00921FE7" w:rsidRDefault="00921FE7" w:rsidP="00921FE7">
      <w:pPr>
        <w:numPr>
          <w:ilvl w:val="0"/>
          <w:numId w:val="3"/>
        </w:numPr>
      </w:pPr>
      <w:r w:rsidRPr="00921FE7">
        <w:t>глаголы выздороветь, опостылеть, опротиветь изменяются по I спряжению (выздоровеешь, выздоровеют, опостылеешь, опостылеют, опротивеют).</w:t>
      </w:r>
    </w:p>
    <w:p w:rsidR="00921FE7" w:rsidRPr="00921FE7" w:rsidRDefault="00921FE7" w:rsidP="00921FE7">
      <w:pPr>
        <w:numPr>
          <w:ilvl w:val="0"/>
          <w:numId w:val="3"/>
        </w:numPr>
      </w:pPr>
      <w:r w:rsidRPr="00921FE7">
        <w:t>глаголы хотеть и бежать (и все производные от них) разноспрягаемые.</w:t>
      </w:r>
    </w:p>
    <w:p w:rsidR="00921FE7" w:rsidRPr="00921FE7" w:rsidRDefault="00921FE7" w:rsidP="00921FE7">
      <w:r w:rsidRPr="00921FE7">
        <w:t xml:space="preserve">Хотеть в </w:t>
      </w:r>
      <w:proofErr w:type="spellStart"/>
      <w:r w:rsidRPr="00921FE7">
        <w:t>ед.ч</w:t>
      </w:r>
      <w:proofErr w:type="spellEnd"/>
      <w:r w:rsidRPr="00921FE7">
        <w:t xml:space="preserve">. имеют безударные окончания 1 </w:t>
      </w:r>
      <w:proofErr w:type="spellStart"/>
      <w:r w:rsidRPr="00921FE7">
        <w:t>спр</w:t>
      </w:r>
      <w:proofErr w:type="spellEnd"/>
      <w:r w:rsidRPr="00921FE7">
        <w:t xml:space="preserve">. (хочешь, хочет), а в </w:t>
      </w:r>
      <w:proofErr w:type="spellStart"/>
      <w:r w:rsidRPr="00921FE7">
        <w:t>мн.ч</w:t>
      </w:r>
      <w:proofErr w:type="spellEnd"/>
      <w:r w:rsidRPr="00921FE7">
        <w:t xml:space="preserve">. – окончания 2 </w:t>
      </w:r>
      <w:proofErr w:type="spellStart"/>
      <w:r w:rsidRPr="00921FE7">
        <w:t>спр</w:t>
      </w:r>
      <w:proofErr w:type="spellEnd"/>
      <w:r w:rsidRPr="00921FE7">
        <w:t xml:space="preserve"> (хотим, хотите, хотят)</w:t>
      </w:r>
    </w:p>
    <w:p w:rsidR="00921FE7" w:rsidRPr="00921FE7" w:rsidRDefault="00921FE7" w:rsidP="00921FE7">
      <w:proofErr w:type="gramStart"/>
      <w:r w:rsidRPr="00921FE7">
        <w:t>Например</w:t>
      </w:r>
      <w:proofErr w:type="gramEnd"/>
      <w:r w:rsidRPr="00921FE7">
        <w:t>: бежать – бегу, бежишь, бежит, бежим, бежите, бегут</w:t>
      </w:r>
    </w:p>
    <w:p w:rsidR="00921FE7" w:rsidRPr="00921FE7" w:rsidRDefault="00921FE7" w:rsidP="00921FE7">
      <w:r w:rsidRPr="00921FE7">
        <w:lastRenderedPageBreak/>
        <w:br/>
      </w:r>
    </w:p>
    <w:p w:rsidR="00921FE7" w:rsidRPr="00921FE7" w:rsidRDefault="00921FE7" w:rsidP="00921FE7">
      <w:r w:rsidRPr="00921FE7">
        <w:rPr>
          <w:b/>
          <w:bCs/>
        </w:rPr>
        <w:t>Правописание суффиксов причастий НАСТОЯЩЕГО ВРЕМЕНИ определяется спряжением.</w:t>
      </w:r>
      <w:r w:rsidRPr="00921FE7">
        <w:rPr>
          <w:b/>
          <w:bCs/>
        </w:rPr>
        <w:br/>
      </w:r>
      <w:r w:rsidRPr="00921FE7">
        <w:t>Сначала находим инфинитив, от которого образовано причастие, далее определяем спряжение.</w:t>
      </w:r>
    </w:p>
    <w:p w:rsidR="00921FE7" w:rsidRPr="00921FE7" w:rsidRDefault="00921FE7" w:rsidP="00921FE7">
      <w:r w:rsidRPr="00921FE7">
        <w:t xml:space="preserve">В причастиях, образованных от глаголов I спряжения, в суффиксах пишем буквы </w:t>
      </w:r>
      <w:proofErr w:type="gramStart"/>
      <w:r w:rsidRPr="00921FE7">
        <w:t>У</w:t>
      </w:r>
      <w:proofErr w:type="gramEnd"/>
      <w:r w:rsidRPr="00921FE7">
        <w:t>, Ю, Е</w:t>
      </w:r>
    </w:p>
    <w:p w:rsidR="00921FE7" w:rsidRPr="00921FE7" w:rsidRDefault="00921FE7" w:rsidP="00921FE7">
      <w:r w:rsidRPr="00921FE7">
        <w:t xml:space="preserve">В причастиях, образованных от глаголов II спряжения, в суффиксах пишем буквы </w:t>
      </w:r>
      <w:proofErr w:type="gramStart"/>
      <w:r w:rsidRPr="00921FE7">
        <w:t>И</w:t>
      </w:r>
      <w:proofErr w:type="gramEnd"/>
      <w:r w:rsidRPr="00921FE7">
        <w:t>, А, Я</w:t>
      </w:r>
    </w:p>
    <w:p w:rsidR="00921FE7" w:rsidRPr="00921FE7" w:rsidRDefault="00921FE7" w:rsidP="00921FE7">
      <w:r w:rsidRPr="00921FE7">
        <w:rPr>
          <w:b/>
          <w:bCs/>
        </w:rPr>
        <w:t>Правописание суффиксов глаголов и причастий прошедшего времени. </w:t>
      </w:r>
    </w:p>
    <w:p w:rsidR="00921FE7" w:rsidRPr="00921FE7" w:rsidRDefault="00921FE7" w:rsidP="00921FE7">
      <w:r w:rsidRPr="00921FE7">
        <w:rPr>
          <w:b/>
          <w:bCs/>
        </w:rPr>
        <w:t>В глаголах прошедшего времени перед суффиксом "Л"  пишется та буква, которая была в неопределенной форме глагола перед -</w:t>
      </w:r>
      <w:proofErr w:type="spellStart"/>
      <w:r w:rsidRPr="00921FE7">
        <w:rPr>
          <w:b/>
          <w:bCs/>
        </w:rPr>
        <w:t>ть</w:t>
      </w:r>
      <w:proofErr w:type="spellEnd"/>
      <w:r w:rsidRPr="00921FE7">
        <w:rPr>
          <w:b/>
          <w:bCs/>
        </w:rPr>
        <w:br/>
      </w:r>
      <w:r w:rsidRPr="00921FE7">
        <w:t xml:space="preserve">Например: </w:t>
      </w:r>
      <w:proofErr w:type="spellStart"/>
      <w:r w:rsidRPr="00921FE7">
        <w:t>раста</w:t>
      </w:r>
      <w:proofErr w:type="spellEnd"/>
      <w:r w:rsidRPr="00921FE7">
        <w:t>..ла</w:t>
      </w:r>
    </w:p>
    <w:p w:rsidR="00921FE7" w:rsidRPr="00921FE7" w:rsidRDefault="00921FE7" w:rsidP="00921FE7">
      <w:r w:rsidRPr="00921FE7">
        <w:t>Ставим глагол в неопределенную форму. (Что сделать?) растаять, значит, перед "Л" пишем букву "Я" - </w:t>
      </w:r>
      <w:proofErr w:type="spellStart"/>
      <w:r w:rsidRPr="00921FE7">
        <w:t>растаЯлА</w:t>
      </w:r>
      <w:proofErr w:type="spellEnd"/>
    </w:p>
    <w:p w:rsidR="00921FE7" w:rsidRPr="00921FE7" w:rsidRDefault="00921FE7" w:rsidP="00921FE7">
      <w:r w:rsidRPr="00921FE7">
        <w:rPr>
          <w:b/>
          <w:bCs/>
        </w:rPr>
        <w:t>Правописание суффиксов причастий прошедшего времени определяется по инфинитиву глагола, от которого оно образовано.</w:t>
      </w:r>
      <w:r w:rsidRPr="00921FE7">
        <w:rPr>
          <w:b/>
          <w:bCs/>
        </w:rPr>
        <w:br/>
      </w:r>
      <w:r w:rsidRPr="00921FE7">
        <w:t>Перед -</w:t>
      </w:r>
      <w:proofErr w:type="spellStart"/>
      <w:r w:rsidRPr="00921FE7">
        <w:t>вш</w:t>
      </w:r>
      <w:proofErr w:type="spellEnd"/>
      <w:r w:rsidRPr="00921FE7">
        <w:t>-, -ш- пишется та же гласная, что и в основе неопределенной формы глагола (чит</w:t>
      </w:r>
      <w:r w:rsidRPr="00921FE7">
        <w:rPr>
          <w:b/>
          <w:bCs/>
        </w:rPr>
        <w:t>а</w:t>
      </w:r>
      <w:r w:rsidRPr="00921FE7">
        <w:t>ть – чит</w:t>
      </w:r>
      <w:r w:rsidRPr="00921FE7">
        <w:rPr>
          <w:b/>
          <w:bCs/>
        </w:rPr>
        <w:t>а</w:t>
      </w:r>
      <w:r w:rsidRPr="00921FE7">
        <w:t>вший, раста</w:t>
      </w:r>
      <w:r w:rsidRPr="00921FE7">
        <w:rPr>
          <w:b/>
          <w:bCs/>
        </w:rPr>
        <w:t>я</w:t>
      </w:r>
      <w:r w:rsidRPr="00921FE7">
        <w:t>ть - раста</w:t>
      </w:r>
      <w:r w:rsidRPr="00921FE7">
        <w:rPr>
          <w:b/>
          <w:bCs/>
        </w:rPr>
        <w:t>я</w:t>
      </w:r>
      <w:r w:rsidRPr="00921FE7">
        <w:t>вший)</w:t>
      </w:r>
    </w:p>
    <w:p w:rsidR="00921FE7" w:rsidRPr="00921FE7" w:rsidRDefault="00921FE7" w:rsidP="00921FE7">
      <w:r w:rsidRPr="00921FE7">
        <w:br/>
      </w:r>
    </w:p>
    <w:p w:rsidR="00921FE7" w:rsidRPr="00921FE7" w:rsidRDefault="00921FE7" w:rsidP="00921FE7">
      <w:pPr>
        <w:rPr>
          <w:b/>
          <w:bCs/>
        </w:rPr>
      </w:pPr>
      <w:r w:rsidRPr="00921FE7">
        <w:rPr>
          <w:b/>
          <w:bCs/>
        </w:rPr>
        <w:t>↑ Правописание суффиксов страдательных причастий прошедшего времени</w:t>
      </w:r>
    </w:p>
    <w:p w:rsidR="00921FE7" w:rsidRPr="00921FE7" w:rsidRDefault="00921FE7" w:rsidP="00921FE7">
      <w:r w:rsidRPr="00921FE7">
        <w:t xml:space="preserve">Если причастие образовано от инфинитива на -АТЬ, -ЯТЬ, то пишем А, </w:t>
      </w:r>
      <w:proofErr w:type="gramStart"/>
      <w:r w:rsidRPr="00921FE7">
        <w:t>Я</w:t>
      </w:r>
      <w:proofErr w:type="gramEnd"/>
      <w:r w:rsidRPr="00921FE7">
        <w:t> (потерянный - потерять, засеянный - засеять)</w:t>
      </w:r>
    </w:p>
    <w:p w:rsidR="00921FE7" w:rsidRPr="00921FE7" w:rsidRDefault="00921FE7" w:rsidP="00921FE7">
      <w:r w:rsidRPr="00921FE7">
        <w:t>Если причастие образовано от инфинитива на -ИТЬ, -ЕТЬ, то пишем </w:t>
      </w:r>
      <w:proofErr w:type="gramStart"/>
      <w:r w:rsidRPr="00921FE7">
        <w:t>Е  (</w:t>
      </w:r>
      <w:proofErr w:type="gramEnd"/>
      <w:r w:rsidRPr="00921FE7">
        <w:t>закрученный - закрутить)</w:t>
      </w:r>
    </w:p>
    <w:p w:rsidR="00921FE7" w:rsidRPr="00921FE7" w:rsidRDefault="00921FE7" w:rsidP="00921FE7">
      <w:r w:rsidRPr="00921FE7">
        <w:rPr>
          <w:b/>
          <w:bCs/>
        </w:rPr>
        <w:t>Внимание!</w:t>
      </w:r>
    </w:p>
    <w:p w:rsidR="00921FE7" w:rsidRPr="00921FE7" w:rsidRDefault="00921FE7" w:rsidP="00921FE7">
      <w:r w:rsidRPr="00921FE7">
        <w:t>Чтобы не допустить ошибки в написании гласной в страдательных причастиях прошедшего времени, будьте осторожны при определении инфинитива. </w:t>
      </w:r>
    </w:p>
    <w:p w:rsidR="00921FE7" w:rsidRPr="00921FE7" w:rsidRDefault="00921FE7" w:rsidP="00921FE7">
      <w:r w:rsidRPr="00921FE7">
        <w:br/>
      </w:r>
    </w:p>
    <w:p w:rsidR="00921FE7" w:rsidRPr="00921FE7" w:rsidRDefault="00921FE7" w:rsidP="00921FE7">
      <w:pPr>
        <w:rPr>
          <w:b/>
          <w:bCs/>
        </w:rPr>
      </w:pPr>
      <w:r w:rsidRPr="00921FE7">
        <w:rPr>
          <w:b/>
          <w:bCs/>
        </w:rPr>
        <w:t>↑ Сложности в определении гласной в страдательных причастиях прошедшего времени (выкачанный/выкаченный, развешанный/развешенный, замешанный - замешенный, пристреленный/пристрелянный и т.д.)</w:t>
      </w:r>
    </w:p>
    <w:p w:rsidR="00921FE7" w:rsidRPr="00921FE7" w:rsidRDefault="00921FE7" w:rsidP="00921FE7">
      <w:r w:rsidRPr="00921FE7">
        <w:rPr>
          <w:b/>
          <w:bCs/>
        </w:rPr>
        <w:t>Будьте внимательны при определении инфинитива!</w:t>
      </w:r>
      <w:r w:rsidRPr="00921FE7">
        <w:rPr>
          <w:b/>
          <w:bCs/>
        </w:rPr>
        <w:br/>
      </w:r>
      <w:r w:rsidRPr="00921FE7">
        <w:br/>
        <w:t>Ковры развешаны во дворе (развешать) – продукты в магазине развешены (развесить)</w:t>
      </w:r>
      <w:r w:rsidRPr="00921FE7">
        <w:br/>
        <w:t>Обвешанные лентами (обвешать) –  обвешенные продавцом (обвесить)</w:t>
      </w:r>
      <w:r w:rsidRPr="00921FE7">
        <w:br/>
        <w:t>Замешанные в преступлении (замешать) –  замешенное тесто (замесить)</w:t>
      </w:r>
      <w:r w:rsidRPr="00921FE7">
        <w:br/>
        <w:t>Расстрелянные партизаны (расстрелять) – подстреленные охотниками (подстрелить)</w:t>
      </w:r>
      <w:r w:rsidRPr="00921FE7">
        <w:br/>
        <w:t>Пристрелянное ружье (пристрелять) – пристреленный заяц (пристрелить)</w:t>
      </w:r>
      <w:r w:rsidRPr="00921FE7">
        <w:br/>
        <w:t>Выкачанная из бака вода (выкачать) – выкаченная из подвала бочка (выкатить)</w:t>
      </w:r>
    </w:p>
    <w:p w:rsidR="00921FE7" w:rsidRPr="00921FE7" w:rsidRDefault="00921FE7" w:rsidP="00921FE7"/>
    <w:p w:rsidR="00F81423" w:rsidRDefault="00F81423"/>
    <w:sectPr w:rsidR="00F81423" w:rsidSect="00CA0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6317"/>
    <w:multiLevelType w:val="multilevel"/>
    <w:tmpl w:val="52B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D2F43"/>
    <w:multiLevelType w:val="multilevel"/>
    <w:tmpl w:val="D570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33F63"/>
    <w:multiLevelType w:val="multilevel"/>
    <w:tmpl w:val="DD1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4"/>
    <w:rsid w:val="00921FE7"/>
    <w:rsid w:val="00BB79E4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8AE8"/>
  <w15:chartTrackingRefBased/>
  <w15:docId w15:val="{7E99932C-C415-4474-97E4-11E80425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2023-01-16T23:38:00Z</dcterms:created>
  <dcterms:modified xsi:type="dcterms:W3CDTF">2023-01-16T23:39:00Z</dcterms:modified>
</cp:coreProperties>
</file>