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71" w:rsidRPr="00732F3E" w:rsidRDefault="005F1F71" w:rsidP="005F1F71">
      <w:pPr>
        <w:pStyle w:val="a4"/>
        <w:spacing w:before="0" w:beforeAutospacing="0" w:after="0" w:afterAutospacing="0" w:line="276" w:lineRule="auto"/>
        <w:rPr>
          <w:b/>
          <w:bCs/>
          <w:color w:val="000000"/>
        </w:rPr>
      </w:pPr>
      <w:bookmarkStart w:id="0" w:name="_GoBack"/>
      <w:bookmarkEnd w:id="0"/>
      <w:r w:rsidRPr="00732F3E">
        <w:rPr>
          <w:b/>
          <w:bCs/>
          <w:color w:val="000000"/>
        </w:rPr>
        <w:t>Урок литературы в 6 классе</w:t>
      </w:r>
    </w:p>
    <w:p w:rsidR="005F1F71" w:rsidRPr="00732F3E" w:rsidRDefault="005F1F71" w:rsidP="005F1F71">
      <w:pPr>
        <w:pStyle w:val="a4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732F3E">
        <w:rPr>
          <w:b/>
          <w:bCs/>
          <w:color w:val="000000"/>
        </w:rPr>
        <w:t xml:space="preserve">Тема урока: </w:t>
      </w:r>
      <w:r w:rsidRPr="00732F3E">
        <w:t xml:space="preserve">Образ Пашки </w:t>
      </w:r>
      <w:proofErr w:type="spellStart"/>
      <w:r w:rsidRPr="00732F3E">
        <w:t>Колокольникова</w:t>
      </w:r>
      <w:proofErr w:type="spellEnd"/>
      <w:r w:rsidRPr="00732F3E">
        <w:t xml:space="preserve"> в повести </w:t>
      </w:r>
      <w:proofErr w:type="spellStart"/>
      <w:r w:rsidRPr="00732F3E">
        <w:t>В.М.Шукшина</w:t>
      </w:r>
      <w:proofErr w:type="spellEnd"/>
      <w:r w:rsidRPr="00732F3E">
        <w:t xml:space="preserve"> «Живет такой парень».</w:t>
      </w:r>
    </w:p>
    <w:p w:rsidR="005F1F71" w:rsidRPr="00732F3E" w:rsidRDefault="005F1F71" w:rsidP="005F1F71">
      <w:pPr>
        <w:tabs>
          <w:tab w:val="left" w:pos="283"/>
        </w:tabs>
        <w:jc w:val="both"/>
        <w:rPr>
          <w:b/>
        </w:rPr>
      </w:pPr>
      <w:r w:rsidRPr="00732F3E">
        <w:rPr>
          <w:rFonts w:eastAsia="Gabriola"/>
          <w:b/>
          <w:bCs/>
        </w:rPr>
        <w:t>Цель урока:</w:t>
      </w:r>
      <w:r w:rsidRPr="00732F3E">
        <w:rPr>
          <w:rFonts w:eastAsia="Gabriola"/>
          <w:bCs/>
        </w:rPr>
        <w:t xml:space="preserve"> </w:t>
      </w:r>
      <w:r w:rsidRPr="00732F3E">
        <w:t>исследуя текст повести, создать «зрительный» образ героя для понимания смысла названия произведения.</w:t>
      </w:r>
      <w:r w:rsidRPr="00732F3E">
        <w:rPr>
          <w:b/>
        </w:rPr>
        <w:t xml:space="preserve"> </w:t>
      </w:r>
    </w:p>
    <w:p w:rsidR="005F1F71" w:rsidRPr="00732F3E" w:rsidRDefault="005F1F71" w:rsidP="005F1F71">
      <w:pPr>
        <w:tabs>
          <w:tab w:val="left" w:pos="283"/>
        </w:tabs>
        <w:jc w:val="both"/>
        <w:rPr>
          <w:rFonts w:eastAsia="Gabriola"/>
          <w:b/>
          <w:bCs/>
        </w:rPr>
      </w:pPr>
      <w:r w:rsidRPr="00732F3E">
        <w:rPr>
          <w:b/>
        </w:rPr>
        <w:t>Задачи урока</w:t>
      </w:r>
      <w:r w:rsidRPr="00732F3E">
        <w:t xml:space="preserve">: учить смысловому чтению: понимать прочитанное, выражать свою точку зрения, читать, передавая эмоции рассказчика, </w:t>
      </w:r>
      <w:r w:rsidRPr="00732F3E">
        <w:rPr>
          <w:color w:val="000000"/>
        </w:rPr>
        <w:t xml:space="preserve">создавать условия для развития чувства патриотизма, эмоциональной отзывчивости, </w:t>
      </w:r>
      <w:r w:rsidRPr="00732F3E">
        <w:t>развивать речь учащихся, логическое мышление, творческие способности;</w:t>
      </w:r>
      <w:r w:rsidRPr="00732F3E">
        <w:rPr>
          <w:rFonts w:eastAsia="Gabriola"/>
          <w:b/>
          <w:bCs/>
        </w:rPr>
        <w:t xml:space="preserve"> </w:t>
      </w:r>
    </w:p>
    <w:p w:rsidR="005F1F71" w:rsidRPr="00732F3E" w:rsidRDefault="005F1F71" w:rsidP="005F1F71">
      <w:pPr>
        <w:tabs>
          <w:tab w:val="left" w:pos="283"/>
        </w:tabs>
        <w:jc w:val="both"/>
        <w:rPr>
          <w:rFonts w:eastAsia="Gabriola"/>
          <w:b/>
          <w:bCs/>
        </w:rPr>
      </w:pPr>
    </w:p>
    <w:p w:rsidR="005F1F71" w:rsidRPr="00732F3E" w:rsidRDefault="005F1F71" w:rsidP="005F1F71">
      <w:pPr>
        <w:spacing w:line="76" w:lineRule="exact"/>
        <w:rPr>
          <w:rFonts w:eastAsia="Wingdings"/>
          <w:bCs/>
        </w:rPr>
      </w:pPr>
    </w:p>
    <w:p w:rsidR="005F1F71" w:rsidRPr="00732F3E" w:rsidRDefault="005F1F71" w:rsidP="005F1F71">
      <w:pPr>
        <w:numPr>
          <w:ilvl w:val="0"/>
          <w:numId w:val="1"/>
        </w:numPr>
        <w:tabs>
          <w:tab w:val="left" w:pos="283"/>
        </w:tabs>
        <w:spacing w:line="208" w:lineRule="auto"/>
        <w:jc w:val="both"/>
        <w:rPr>
          <w:rFonts w:eastAsia="Wingdings"/>
          <w:bCs/>
        </w:rPr>
      </w:pPr>
      <w:r w:rsidRPr="00732F3E">
        <w:rPr>
          <w:rFonts w:eastAsia="Gabriola"/>
          <w:b/>
          <w:bCs/>
        </w:rPr>
        <w:t>Основные виды деятельности</w:t>
      </w:r>
      <w:r w:rsidRPr="00732F3E">
        <w:rPr>
          <w:rFonts w:eastAsia="Gabriola"/>
          <w:bCs/>
        </w:rPr>
        <w:t>: выразительное чтение, устные сообщения; словесное рисование; прослушивание песни; беседа по вопросам, создание мини-проекта, просмотр видеоролика</w:t>
      </w:r>
    </w:p>
    <w:p w:rsidR="005F1F71" w:rsidRPr="00732F3E" w:rsidRDefault="005F1F71" w:rsidP="005F1F71">
      <w:pPr>
        <w:numPr>
          <w:ilvl w:val="0"/>
          <w:numId w:val="1"/>
        </w:numPr>
        <w:tabs>
          <w:tab w:val="left" w:pos="283"/>
        </w:tabs>
        <w:spacing w:line="182" w:lineRule="auto"/>
        <w:rPr>
          <w:rFonts w:eastAsia="Wingdings"/>
          <w:bCs/>
        </w:rPr>
      </w:pPr>
      <w:r w:rsidRPr="00732F3E">
        <w:rPr>
          <w:rFonts w:eastAsia="Gabriola"/>
          <w:bCs/>
        </w:rPr>
        <w:t>Термины: повесть, образ, композиция, сюжет, жанр</w:t>
      </w:r>
    </w:p>
    <w:p w:rsidR="005F1F71" w:rsidRPr="00732F3E" w:rsidRDefault="005F1F71" w:rsidP="005F1F71">
      <w:pPr>
        <w:ind w:left="-900" w:firstLine="900"/>
      </w:pPr>
    </w:p>
    <w:p w:rsidR="005F1F71" w:rsidRPr="00732F3E" w:rsidRDefault="005F1F71" w:rsidP="005F1F7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732F3E">
        <w:rPr>
          <w:bCs/>
          <w:color w:val="000000"/>
        </w:rPr>
        <w:t>Мотивационный момент.  Просмотр видеоролика.</w:t>
      </w:r>
    </w:p>
    <w:p w:rsidR="005F1F71" w:rsidRPr="00732F3E" w:rsidRDefault="005F1F71" w:rsidP="005F1F71">
      <w:pPr>
        <w:pStyle w:val="a4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732F3E">
        <w:rPr>
          <w:bCs/>
          <w:color w:val="000000"/>
        </w:rPr>
        <w:t xml:space="preserve">Узнали героев? Кто? Какие эпизоды запечатлены? Таким вы представили героя, когда читали? </w:t>
      </w:r>
    </w:p>
    <w:p w:rsidR="005F1F71" w:rsidRPr="00732F3E" w:rsidRDefault="005F1F71" w:rsidP="005F1F7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732F3E">
        <w:rPr>
          <w:bCs/>
          <w:color w:val="000000"/>
        </w:rPr>
        <w:t>Определение темы урока.</w:t>
      </w:r>
    </w:p>
    <w:p w:rsidR="005F1F71" w:rsidRPr="00732F3E" w:rsidRDefault="005F1F71" w:rsidP="005F1F71">
      <w:pPr>
        <w:pStyle w:val="a4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732F3E">
        <w:rPr>
          <w:bCs/>
          <w:color w:val="000000"/>
        </w:rPr>
        <w:t>Вдумайтесь в название повести. Как считаете, какое слово будет главным в названии, прочитайте с логическим ударением на разных словах.</w:t>
      </w:r>
    </w:p>
    <w:p w:rsidR="006F60C2" w:rsidRPr="00732F3E" w:rsidRDefault="006F60C2" w:rsidP="005F1F71">
      <w:pPr>
        <w:pStyle w:val="a4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732F3E">
        <w:rPr>
          <w:bCs/>
          <w:color w:val="000000"/>
        </w:rPr>
        <w:t>Почему парень? Что значит это слово?  Прочитайте выписки из различных словарей. На что обратили внимание? Да, помета разговорное. Как вы думаете, зачем в название литературного произведения помещено разговорное слово?</w:t>
      </w:r>
    </w:p>
    <w:p w:rsidR="006F60C2" w:rsidRPr="00732F3E" w:rsidRDefault="006F60C2" w:rsidP="005F1F71">
      <w:pPr>
        <w:pStyle w:val="a4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732F3E">
        <w:rPr>
          <w:bCs/>
          <w:color w:val="000000"/>
        </w:rPr>
        <w:t xml:space="preserve">Вы услышали четкие ответы на вопросы, которые вам задала? Хотели бы это узнать? Как бы вы определили цель урока? </w:t>
      </w:r>
    </w:p>
    <w:p w:rsidR="005F1F71" w:rsidRPr="00732F3E" w:rsidRDefault="005F1F71" w:rsidP="006F60C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732F3E">
        <w:rPr>
          <w:bCs/>
          <w:color w:val="000000"/>
        </w:rPr>
        <w:t>Домашнее задание: К следующему уроку –</w:t>
      </w:r>
      <w:r w:rsidR="006F60C2" w:rsidRPr="00732F3E">
        <w:rPr>
          <w:bCs/>
          <w:color w:val="000000"/>
        </w:rPr>
        <w:t xml:space="preserve">напишите ваши размышления по проблемному вопросу урока: Каков смысл названия повести «Живет такой парень»?  Или выполните </w:t>
      </w:r>
      <w:r w:rsidR="002F0E0D" w:rsidRPr="00732F3E">
        <w:rPr>
          <w:bCs/>
          <w:color w:val="000000"/>
        </w:rPr>
        <w:t xml:space="preserve">одно из </w:t>
      </w:r>
      <w:proofErr w:type="gramStart"/>
      <w:r w:rsidR="006F60C2" w:rsidRPr="00732F3E">
        <w:rPr>
          <w:bCs/>
          <w:color w:val="000000"/>
        </w:rPr>
        <w:t>индивидуаль</w:t>
      </w:r>
      <w:r w:rsidR="002F0E0D" w:rsidRPr="00732F3E">
        <w:rPr>
          <w:bCs/>
          <w:color w:val="000000"/>
        </w:rPr>
        <w:t>ных  заданий</w:t>
      </w:r>
      <w:proofErr w:type="gramEnd"/>
      <w:r w:rsidR="002F0E0D" w:rsidRPr="00732F3E">
        <w:rPr>
          <w:bCs/>
          <w:color w:val="000000"/>
        </w:rPr>
        <w:t xml:space="preserve"> </w:t>
      </w:r>
      <w:r w:rsidR="006F60C2" w:rsidRPr="00732F3E">
        <w:rPr>
          <w:bCs/>
          <w:color w:val="000000"/>
        </w:rPr>
        <w:t>на стр. 295.</w:t>
      </w:r>
    </w:p>
    <w:p w:rsidR="005F1F71" w:rsidRPr="00732F3E" w:rsidRDefault="002F0E0D" w:rsidP="002F0E0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732F3E">
        <w:rPr>
          <w:bCs/>
          <w:color w:val="000000"/>
        </w:rPr>
        <w:t>Определение плана действий.</w:t>
      </w:r>
    </w:p>
    <w:p w:rsidR="002F0E0D" w:rsidRPr="00732F3E" w:rsidRDefault="002F0E0D" w:rsidP="002F0E0D">
      <w:pPr>
        <w:pStyle w:val="a4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732F3E">
        <w:rPr>
          <w:bCs/>
          <w:color w:val="000000"/>
        </w:rPr>
        <w:t xml:space="preserve">Поделимся на 2 группы, в каждой консультант-старшеклассник. </w:t>
      </w:r>
      <w:proofErr w:type="gramStart"/>
      <w:r w:rsidRPr="00732F3E">
        <w:rPr>
          <w:bCs/>
          <w:color w:val="000000"/>
        </w:rPr>
        <w:t>Задача :</w:t>
      </w:r>
      <w:proofErr w:type="gramEnd"/>
      <w:r w:rsidRPr="00732F3E">
        <w:rPr>
          <w:bCs/>
          <w:color w:val="000000"/>
        </w:rPr>
        <w:t xml:space="preserve"> выполнить мини-проект, который поможет ответить на проблемный вопрос. У вас есть тексты, ватман, карандаши, бумага, ножницы, клей и ваши творческие головы. Работаете в течение 15 минут. Главное – найти ответ на вопрос, предложить свою версию прочитанного и защитить проект.</w:t>
      </w:r>
    </w:p>
    <w:p w:rsidR="002F0E0D" w:rsidRPr="00FE7301" w:rsidRDefault="002F0E0D" w:rsidP="00FE7301">
      <w:pPr>
        <w:shd w:val="clear" w:color="auto" w:fill="FFFFFF"/>
        <w:rPr>
          <w:color w:val="333333"/>
        </w:rPr>
      </w:pPr>
      <w:r w:rsidRPr="00732F3E">
        <w:rPr>
          <w:color w:val="333333"/>
        </w:rPr>
        <w:t xml:space="preserve">      5</w:t>
      </w:r>
      <w:r w:rsidR="005F1F71" w:rsidRPr="00732F3E">
        <w:rPr>
          <w:color w:val="333333"/>
        </w:rPr>
        <w:t>.</w:t>
      </w:r>
      <w:r w:rsidRPr="00732F3E">
        <w:rPr>
          <w:color w:val="333333"/>
        </w:rPr>
        <w:t xml:space="preserve"> </w:t>
      </w:r>
      <w:r w:rsidR="005F1F71" w:rsidRPr="00732F3E">
        <w:rPr>
          <w:color w:val="333333"/>
        </w:rPr>
        <w:t xml:space="preserve">Самостоятельная работа в парах над осмыслением произведения: </w:t>
      </w:r>
    </w:p>
    <w:p w:rsidR="002F0E0D" w:rsidRPr="002F0E0D" w:rsidRDefault="002F0E0D" w:rsidP="00FE7301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732F3E">
        <w:rPr>
          <w:rFonts w:eastAsiaTheme="minorHAnsi"/>
          <w:b/>
          <w:lang w:eastAsia="en-US"/>
        </w:rPr>
        <w:t xml:space="preserve">1 группа - </w:t>
      </w:r>
      <w:r w:rsidRPr="002F0E0D">
        <w:rPr>
          <w:rFonts w:eastAsiaTheme="minorHAnsi"/>
          <w:b/>
          <w:lang w:eastAsia="en-US"/>
        </w:rPr>
        <w:t>Тема мини-проекта:</w:t>
      </w:r>
      <w:r w:rsidRPr="002F0E0D">
        <w:rPr>
          <w:rFonts w:eastAsiaTheme="minorHAnsi"/>
          <w:lang w:eastAsia="en-US"/>
        </w:rPr>
        <w:t xml:space="preserve"> Образ Пашки </w:t>
      </w:r>
      <w:proofErr w:type="spellStart"/>
      <w:r w:rsidRPr="002F0E0D">
        <w:rPr>
          <w:rFonts w:eastAsiaTheme="minorHAnsi"/>
          <w:lang w:eastAsia="en-US"/>
        </w:rPr>
        <w:t>Колокольникова</w:t>
      </w:r>
      <w:proofErr w:type="spellEnd"/>
      <w:r w:rsidRPr="002F0E0D">
        <w:rPr>
          <w:rFonts w:eastAsiaTheme="minorHAnsi"/>
          <w:lang w:eastAsia="en-US"/>
        </w:rPr>
        <w:t xml:space="preserve"> в повести </w:t>
      </w:r>
      <w:proofErr w:type="spellStart"/>
      <w:r w:rsidRPr="002F0E0D">
        <w:rPr>
          <w:rFonts w:eastAsiaTheme="minorHAnsi"/>
          <w:lang w:eastAsia="en-US"/>
        </w:rPr>
        <w:t>В.М.Шукшина</w:t>
      </w:r>
      <w:proofErr w:type="spellEnd"/>
      <w:r w:rsidRPr="002F0E0D">
        <w:rPr>
          <w:rFonts w:eastAsiaTheme="minorHAnsi"/>
          <w:lang w:eastAsia="en-US"/>
        </w:rPr>
        <w:t xml:space="preserve"> «Живет такой парень».</w:t>
      </w:r>
    </w:p>
    <w:p w:rsidR="002F0E0D" w:rsidRPr="002F0E0D" w:rsidRDefault="002F0E0D" w:rsidP="00FE7301">
      <w:pPr>
        <w:ind w:firstLine="720"/>
        <w:jc w:val="both"/>
        <w:rPr>
          <w:rFonts w:eastAsiaTheme="minorHAnsi"/>
          <w:b/>
          <w:lang w:eastAsia="en-US"/>
        </w:rPr>
      </w:pPr>
      <w:r w:rsidRPr="002F0E0D">
        <w:rPr>
          <w:rFonts w:eastAsiaTheme="minorHAnsi"/>
          <w:b/>
          <w:lang w:eastAsia="en-US"/>
        </w:rPr>
        <w:t>Цель мини-проекта:</w:t>
      </w:r>
      <w:r w:rsidRPr="002F0E0D">
        <w:rPr>
          <w:rFonts w:eastAsiaTheme="minorHAnsi"/>
          <w:lang w:eastAsia="en-US"/>
        </w:rPr>
        <w:t xml:space="preserve"> исследуя текст повести, создать «зрительный» образ героя для понимания смысла названия произведения.</w:t>
      </w:r>
      <w:r w:rsidRPr="002F0E0D">
        <w:rPr>
          <w:rFonts w:eastAsiaTheme="minorHAnsi"/>
          <w:b/>
          <w:lang w:eastAsia="en-US"/>
        </w:rPr>
        <w:t xml:space="preserve"> </w:t>
      </w:r>
    </w:p>
    <w:p w:rsidR="002F0E0D" w:rsidRPr="002F0E0D" w:rsidRDefault="002F0E0D" w:rsidP="00FE7301">
      <w:pPr>
        <w:ind w:firstLine="720"/>
        <w:rPr>
          <w:rFonts w:eastAsiaTheme="minorHAnsi"/>
          <w:b/>
          <w:lang w:eastAsia="en-US"/>
        </w:rPr>
      </w:pPr>
      <w:r w:rsidRPr="002F0E0D">
        <w:rPr>
          <w:rFonts w:eastAsiaTheme="minorHAnsi"/>
          <w:b/>
          <w:lang w:eastAsia="en-US"/>
        </w:rPr>
        <w:t xml:space="preserve">Вопросный план мини- проекта «Образ Пашки </w:t>
      </w:r>
      <w:proofErr w:type="spellStart"/>
      <w:r w:rsidRPr="002F0E0D">
        <w:rPr>
          <w:rFonts w:eastAsiaTheme="minorHAnsi"/>
          <w:b/>
          <w:lang w:eastAsia="en-US"/>
        </w:rPr>
        <w:t>Колокольникова</w:t>
      </w:r>
      <w:proofErr w:type="spellEnd"/>
      <w:r w:rsidRPr="002F0E0D">
        <w:rPr>
          <w:rFonts w:eastAsiaTheme="minorHAnsi"/>
          <w:b/>
          <w:lang w:eastAsia="en-US"/>
        </w:rPr>
        <w:t xml:space="preserve">» по повести В.М. </w:t>
      </w:r>
      <w:proofErr w:type="gramStart"/>
      <w:r w:rsidRPr="002F0E0D">
        <w:rPr>
          <w:rFonts w:eastAsiaTheme="minorHAnsi"/>
          <w:b/>
          <w:lang w:eastAsia="en-US"/>
        </w:rPr>
        <w:t>Шукшина  «</w:t>
      </w:r>
      <w:proofErr w:type="gramEnd"/>
      <w:r w:rsidRPr="002F0E0D">
        <w:rPr>
          <w:rFonts w:eastAsiaTheme="minorHAnsi"/>
          <w:b/>
          <w:lang w:eastAsia="en-US"/>
        </w:rPr>
        <w:t>Живет такой парень».</w:t>
      </w:r>
    </w:p>
    <w:p w:rsidR="00FE7301" w:rsidRDefault="00FE7301" w:rsidP="00FE7301">
      <w:pPr>
        <w:shd w:val="clear" w:color="auto" w:fill="FFFFFF"/>
        <w:ind w:left="1080"/>
        <w:rPr>
          <w:color w:val="181818"/>
        </w:rPr>
      </w:pPr>
      <w:r>
        <w:rPr>
          <w:color w:val="181818"/>
        </w:rPr>
        <w:t>1.</w:t>
      </w:r>
      <w:r w:rsidR="002F0E0D" w:rsidRPr="002F0E0D">
        <w:rPr>
          <w:color w:val="181818"/>
        </w:rPr>
        <w:t xml:space="preserve">Дайте характеристику главному герою Павлу </w:t>
      </w:r>
      <w:proofErr w:type="spellStart"/>
      <w:r w:rsidR="002F0E0D" w:rsidRPr="002F0E0D">
        <w:rPr>
          <w:color w:val="181818"/>
        </w:rPr>
        <w:t>Колокольникову</w:t>
      </w:r>
      <w:proofErr w:type="spellEnd"/>
      <w:r w:rsidR="002F0E0D" w:rsidRPr="002F0E0D">
        <w:rPr>
          <w:color w:val="181818"/>
        </w:rPr>
        <w:t xml:space="preserve">. </w:t>
      </w:r>
    </w:p>
    <w:p w:rsidR="002F0E0D" w:rsidRPr="002F0E0D" w:rsidRDefault="00FE7301" w:rsidP="00FE7301">
      <w:pPr>
        <w:shd w:val="clear" w:color="auto" w:fill="FFFFFF"/>
        <w:ind w:left="1080"/>
        <w:rPr>
          <w:color w:val="181818"/>
        </w:rPr>
      </w:pPr>
      <w:r>
        <w:rPr>
          <w:color w:val="181818"/>
        </w:rPr>
        <w:t xml:space="preserve">2. </w:t>
      </w:r>
      <w:r w:rsidR="002F0E0D" w:rsidRPr="002F0E0D">
        <w:rPr>
          <w:color w:val="181818"/>
        </w:rPr>
        <w:t xml:space="preserve">Оцените его модель поведения с разными людьми, его поступки. </w:t>
      </w:r>
    </w:p>
    <w:p w:rsidR="002F0E0D" w:rsidRPr="002F0E0D" w:rsidRDefault="00FE7301" w:rsidP="00FE7301">
      <w:pPr>
        <w:shd w:val="clear" w:color="auto" w:fill="FFFFFF"/>
        <w:ind w:left="1080"/>
        <w:rPr>
          <w:color w:val="181818"/>
        </w:rPr>
      </w:pPr>
      <w:r>
        <w:rPr>
          <w:color w:val="181818"/>
        </w:rPr>
        <w:t>3.</w:t>
      </w:r>
      <w:r w:rsidR="002F0E0D" w:rsidRPr="002F0E0D">
        <w:rPr>
          <w:color w:val="181818"/>
        </w:rPr>
        <w:t xml:space="preserve">Как на протяжении всего рассказа меняется отношение к герою? В чем его особенность? </w:t>
      </w:r>
    </w:p>
    <w:p w:rsidR="002F0E0D" w:rsidRPr="002F0E0D" w:rsidRDefault="00FE7301" w:rsidP="00FE7301">
      <w:pPr>
        <w:shd w:val="clear" w:color="auto" w:fill="FFFFFF"/>
        <w:ind w:left="1080"/>
        <w:rPr>
          <w:color w:val="181818"/>
        </w:rPr>
      </w:pPr>
      <w:r>
        <w:rPr>
          <w:color w:val="181818"/>
        </w:rPr>
        <w:t>4.</w:t>
      </w:r>
      <w:r w:rsidR="002F0E0D" w:rsidRPr="002F0E0D">
        <w:rPr>
          <w:color w:val="181818"/>
        </w:rPr>
        <w:t>Чем Павел отличается от других?</w:t>
      </w:r>
    </w:p>
    <w:p w:rsidR="002F0E0D" w:rsidRPr="002F0E0D" w:rsidRDefault="00FE7301" w:rsidP="00FE7301">
      <w:pPr>
        <w:shd w:val="clear" w:color="auto" w:fill="FFFFFF"/>
        <w:ind w:left="1080"/>
        <w:rPr>
          <w:color w:val="181818"/>
        </w:rPr>
      </w:pPr>
      <w:r>
        <w:rPr>
          <w:color w:val="181818"/>
        </w:rPr>
        <w:t>5.</w:t>
      </w:r>
      <w:r w:rsidR="002F0E0D" w:rsidRPr="002F0E0D">
        <w:rPr>
          <w:color w:val="181818"/>
        </w:rPr>
        <w:t>Какой подвиг совершает Павел? Почему он решается на это?</w:t>
      </w:r>
    </w:p>
    <w:p w:rsidR="002F0E0D" w:rsidRPr="002F0E0D" w:rsidRDefault="00FE7301" w:rsidP="00FE7301">
      <w:pPr>
        <w:shd w:val="clear" w:color="auto" w:fill="FFFFFF"/>
        <w:ind w:left="1080"/>
        <w:rPr>
          <w:color w:val="181818"/>
        </w:rPr>
      </w:pPr>
      <w:r>
        <w:rPr>
          <w:color w:val="181818"/>
        </w:rPr>
        <w:t>6.</w:t>
      </w:r>
      <w:r w:rsidR="002F0E0D" w:rsidRPr="002F0E0D">
        <w:rPr>
          <w:color w:val="181818"/>
        </w:rPr>
        <w:t xml:space="preserve">Что (или кого) искал и о чем мечтал герой рассказа Павел </w:t>
      </w:r>
      <w:proofErr w:type="spellStart"/>
      <w:r w:rsidR="002F0E0D" w:rsidRPr="002F0E0D">
        <w:rPr>
          <w:color w:val="181818"/>
        </w:rPr>
        <w:t>Колокольников</w:t>
      </w:r>
      <w:proofErr w:type="spellEnd"/>
      <w:r w:rsidR="002F0E0D" w:rsidRPr="002F0E0D">
        <w:rPr>
          <w:color w:val="181818"/>
        </w:rPr>
        <w:t>?</w:t>
      </w:r>
    </w:p>
    <w:p w:rsidR="00FE7301" w:rsidRDefault="00FE7301" w:rsidP="00FE7301">
      <w:pPr>
        <w:shd w:val="clear" w:color="auto" w:fill="FFFFFF"/>
        <w:ind w:left="1080"/>
        <w:rPr>
          <w:color w:val="181818"/>
        </w:rPr>
      </w:pPr>
      <w:r>
        <w:rPr>
          <w:color w:val="181818"/>
        </w:rPr>
        <w:t>7.</w:t>
      </w:r>
      <w:r w:rsidR="002F0E0D" w:rsidRPr="002F0E0D">
        <w:rPr>
          <w:color w:val="181818"/>
        </w:rPr>
        <w:t xml:space="preserve">Нашел ли счастье Пашка </w:t>
      </w:r>
      <w:proofErr w:type="spellStart"/>
      <w:r w:rsidR="002F0E0D" w:rsidRPr="002F0E0D">
        <w:rPr>
          <w:color w:val="181818"/>
        </w:rPr>
        <w:t>Колокольников</w:t>
      </w:r>
      <w:proofErr w:type="spellEnd"/>
      <w:r w:rsidR="002F0E0D" w:rsidRPr="002F0E0D">
        <w:rPr>
          <w:color w:val="181818"/>
        </w:rPr>
        <w:t>?</w:t>
      </w:r>
    </w:p>
    <w:p w:rsidR="002F0E0D" w:rsidRPr="002F0E0D" w:rsidRDefault="00FE7301" w:rsidP="00FE7301">
      <w:pPr>
        <w:shd w:val="clear" w:color="auto" w:fill="FFFFFF"/>
        <w:ind w:left="1080"/>
        <w:rPr>
          <w:color w:val="181818"/>
        </w:rPr>
      </w:pPr>
      <w:r>
        <w:rPr>
          <w:color w:val="181818"/>
        </w:rPr>
        <w:t>8.</w:t>
      </w:r>
      <w:r w:rsidR="002F0E0D" w:rsidRPr="002F0E0D">
        <w:rPr>
          <w:color w:val="181818"/>
        </w:rPr>
        <w:t>Какие нравственные пр</w:t>
      </w:r>
      <w:r w:rsidR="002F0E0D" w:rsidRPr="00732F3E">
        <w:rPr>
          <w:color w:val="181818"/>
        </w:rPr>
        <w:t>облемы поднимает автор рассказа</w:t>
      </w:r>
    </w:p>
    <w:p w:rsidR="002F0E0D" w:rsidRPr="002F0E0D" w:rsidRDefault="002F0E0D" w:rsidP="00FE7301">
      <w:pPr>
        <w:spacing w:line="259" w:lineRule="auto"/>
        <w:ind w:left="1080"/>
        <w:contextualSpacing/>
        <w:rPr>
          <w:rFonts w:eastAsiaTheme="minorHAnsi"/>
          <w:b/>
          <w:color w:val="333333"/>
          <w:shd w:val="clear" w:color="auto" w:fill="FFFFFF"/>
          <w:lang w:eastAsia="en-US"/>
        </w:rPr>
      </w:pPr>
      <w:r w:rsidRPr="002F0E0D">
        <w:rPr>
          <w:rFonts w:eastAsiaTheme="minorHAnsi"/>
          <w:b/>
          <w:color w:val="333333"/>
          <w:shd w:val="clear" w:color="auto" w:fill="FFFFFF"/>
          <w:lang w:eastAsia="en-US"/>
        </w:rPr>
        <w:t xml:space="preserve">Высказывания </w:t>
      </w:r>
      <w:proofErr w:type="spellStart"/>
      <w:r w:rsidRPr="002F0E0D">
        <w:rPr>
          <w:rFonts w:eastAsiaTheme="minorHAnsi"/>
          <w:b/>
          <w:color w:val="333333"/>
          <w:shd w:val="clear" w:color="auto" w:fill="FFFFFF"/>
          <w:lang w:eastAsia="en-US"/>
        </w:rPr>
        <w:t>В.М.Шукшина</w:t>
      </w:r>
      <w:proofErr w:type="spellEnd"/>
    </w:p>
    <w:p w:rsidR="002F0E0D" w:rsidRPr="002F0E0D" w:rsidRDefault="002F0E0D" w:rsidP="002F0E0D">
      <w:pPr>
        <w:spacing w:after="160" w:line="259" w:lineRule="auto"/>
        <w:ind w:left="1080"/>
        <w:contextualSpacing/>
        <w:jc w:val="both"/>
        <w:rPr>
          <w:rFonts w:eastAsiaTheme="minorHAnsi"/>
          <w:color w:val="111111"/>
          <w:shd w:val="clear" w:color="auto" w:fill="FFFFFF"/>
          <w:lang w:eastAsia="en-US"/>
        </w:rPr>
      </w:pPr>
      <w:r w:rsidRPr="002F0E0D">
        <w:rPr>
          <w:rFonts w:eastAsiaTheme="minorHAnsi"/>
          <w:color w:val="111111"/>
          <w:shd w:val="clear" w:color="auto" w:fill="FFFFFF"/>
          <w:lang w:eastAsia="en-US"/>
        </w:rPr>
        <w:lastRenderedPageBreak/>
        <w:t>В послесловии к фильму «Живет такой парень» он написал такие слова:</w:t>
      </w:r>
    </w:p>
    <w:p w:rsidR="002F0E0D" w:rsidRPr="002F0E0D" w:rsidRDefault="002F0E0D" w:rsidP="002F0E0D">
      <w:pPr>
        <w:jc w:val="both"/>
        <w:rPr>
          <w:rFonts w:eastAsiaTheme="minorHAnsi"/>
          <w:b/>
          <w:lang w:eastAsia="en-US"/>
        </w:rPr>
      </w:pPr>
      <w:r w:rsidRPr="002F0E0D">
        <w:rPr>
          <w:rFonts w:eastAsiaTheme="minorHAnsi"/>
          <w:color w:val="111111"/>
          <w:shd w:val="clear" w:color="auto" w:fill="FFFFFF"/>
          <w:lang w:eastAsia="en-US"/>
        </w:rPr>
        <w:t>«Я хотел сделать фильм о красоте чистого человеческого сердца, способного к добру. Мне думается, что самое дорогое наше богатство — людское. Если мы в чем-нибудь сильны и по-настоящему умны, так это в добром поступке. …Общество, где все добры друг к другу – это прекрасно».</w:t>
      </w:r>
      <w:r w:rsidRPr="002F0E0D">
        <w:rPr>
          <w:rFonts w:eastAsiaTheme="minorHAnsi"/>
          <w:b/>
          <w:lang w:eastAsia="en-US"/>
        </w:rPr>
        <w:t xml:space="preserve"> </w:t>
      </w:r>
    </w:p>
    <w:p w:rsidR="002F0E0D" w:rsidRPr="00732F3E" w:rsidRDefault="002F0E0D" w:rsidP="002F0E0D">
      <w:pPr>
        <w:ind w:firstLine="708"/>
        <w:jc w:val="both"/>
        <w:rPr>
          <w:rFonts w:eastAsiaTheme="minorHAnsi"/>
          <w:lang w:eastAsia="en-US"/>
        </w:rPr>
      </w:pPr>
      <w:r w:rsidRPr="00732F3E">
        <w:t xml:space="preserve">2 группа - </w:t>
      </w:r>
      <w:r w:rsidRPr="00732F3E">
        <w:rPr>
          <w:rFonts w:eastAsiaTheme="minorHAnsi"/>
          <w:b/>
          <w:lang w:eastAsia="en-US"/>
        </w:rPr>
        <w:t>Тема мини- проекта:</w:t>
      </w:r>
      <w:r w:rsidRPr="00732F3E">
        <w:rPr>
          <w:rFonts w:eastAsiaTheme="minorHAnsi"/>
          <w:lang w:eastAsia="en-US"/>
        </w:rPr>
        <w:t xml:space="preserve"> Образ Пашки </w:t>
      </w:r>
      <w:proofErr w:type="spellStart"/>
      <w:r w:rsidRPr="00732F3E">
        <w:rPr>
          <w:rFonts w:eastAsiaTheme="minorHAnsi"/>
          <w:lang w:eastAsia="en-US"/>
        </w:rPr>
        <w:t>Колокольникова</w:t>
      </w:r>
      <w:proofErr w:type="spellEnd"/>
      <w:r w:rsidRPr="00732F3E">
        <w:rPr>
          <w:rFonts w:eastAsiaTheme="minorHAnsi"/>
          <w:lang w:eastAsia="en-US"/>
        </w:rPr>
        <w:t xml:space="preserve"> в повести </w:t>
      </w:r>
      <w:proofErr w:type="spellStart"/>
      <w:r w:rsidRPr="00732F3E">
        <w:rPr>
          <w:rFonts w:eastAsiaTheme="minorHAnsi"/>
          <w:lang w:eastAsia="en-US"/>
        </w:rPr>
        <w:t>В.М.Шукшина</w:t>
      </w:r>
      <w:proofErr w:type="spellEnd"/>
      <w:r w:rsidRPr="00732F3E">
        <w:rPr>
          <w:rFonts w:eastAsiaTheme="minorHAnsi"/>
          <w:lang w:eastAsia="en-US"/>
        </w:rPr>
        <w:t xml:space="preserve"> «Живет такой парень».</w:t>
      </w:r>
    </w:p>
    <w:p w:rsidR="002F0E0D" w:rsidRPr="002F0E0D" w:rsidRDefault="002F0E0D" w:rsidP="002F0E0D">
      <w:pPr>
        <w:ind w:firstLine="720"/>
        <w:jc w:val="both"/>
        <w:rPr>
          <w:rFonts w:eastAsiaTheme="minorHAnsi"/>
          <w:b/>
          <w:lang w:eastAsia="en-US"/>
        </w:rPr>
      </w:pPr>
      <w:r w:rsidRPr="002F0E0D">
        <w:rPr>
          <w:rFonts w:eastAsiaTheme="minorHAnsi"/>
          <w:b/>
          <w:lang w:eastAsia="en-US"/>
        </w:rPr>
        <w:t>Цель мини-проекта:</w:t>
      </w:r>
      <w:r w:rsidRPr="002F0E0D">
        <w:rPr>
          <w:rFonts w:eastAsiaTheme="minorHAnsi"/>
          <w:lang w:eastAsia="en-US"/>
        </w:rPr>
        <w:t xml:space="preserve"> исследуя текст повести, создать «зрительный» образ героя для понимания смысла названия произведения.</w:t>
      </w:r>
      <w:r w:rsidRPr="002F0E0D">
        <w:rPr>
          <w:rFonts w:eastAsiaTheme="minorHAnsi"/>
          <w:b/>
          <w:lang w:eastAsia="en-US"/>
        </w:rPr>
        <w:t xml:space="preserve"> </w:t>
      </w:r>
    </w:p>
    <w:p w:rsidR="002F0E0D" w:rsidRPr="002F0E0D" w:rsidRDefault="002F0E0D" w:rsidP="002F0E0D">
      <w:pPr>
        <w:ind w:firstLine="720"/>
        <w:rPr>
          <w:rFonts w:eastAsiaTheme="minorHAnsi"/>
          <w:b/>
          <w:lang w:eastAsia="en-US"/>
        </w:rPr>
      </w:pPr>
      <w:r w:rsidRPr="002F0E0D">
        <w:rPr>
          <w:rFonts w:eastAsiaTheme="minorHAnsi"/>
          <w:b/>
          <w:lang w:eastAsia="en-US"/>
        </w:rPr>
        <w:t xml:space="preserve">Вопросный план мини- проекта «Образ Пашки </w:t>
      </w:r>
      <w:proofErr w:type="spellStart"/>
      <w:r w:rsidRPr="002F0E0D">
        <w:rPr>
          <w:rFonts w:eastAsiaTheme="minorHAnsi"/>
          <w:b/>
          <w:lang w:eastAsia="en-US"/>
        </w:rPr>
        <w:t>Колокольникова</w:t>
      </w:r>
      <w:proofErr w:type="spellEnd"/>
      <w:r w:rsidRPr="002F0E0D">
        <w:rPr>
          <w:rFonts w:eastAsiaTheme="minorHAnsi"/>
          <w:b/>
          <w:lang w:eastAsia="en-US"/>
        </w:rPr>
        <w:t xml:space="preserve">» по повести В.М. </w:t>
      </w:r>
      <w:proofErr w:type="gramStart"/>
      <w:r w:rsidRPr="002F0E0D">
        <w:rPr>
          <w:rFonts w:eastAsiaTheme="minorHAnsi"/>
          <w:b/>
          <w:lang w:eastAsia="en-US"/>
        </w:rPr>
        <w:t>Шукшина  «</w:t>
      </w:r>
      <w:proofErr w:type="gramEnd"/>
      <w:r w:rsidRPr="002F0E0D">
        <w:rPr>
          <w:rFonts w:eastAsiaTheme="minorHAnsi"/>
          <w:b/>
          <w:lang w:eastAsia="en-US"/>
        </w:rPr>
        <w:t>Живет такой парень».</w:t>
      </w:r>
    </w:p>
    <w:p w:rsidR="002F0E0D" w:rsidRPr="002F0E0D" w:rsidRDefault="002F0E0D" w:rsidP="002F0E0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F0E0D">
        <w:rPr>
          <w:rFonts w:eastAsiaTheme="minorHAnsi"/>
          <w:lang w:eastAsia="en-US"/>
        </w:rPr>
        <w:t xml:space="preserve">Какие образы сопутствуют пониманию основной мысли произведения? </w:t>
      </w:r>
    </w:p>
    <w:p w:rsidR="002F0E0D" w:rsidRPr="002F0E0D" w:rsidRDefault="002F0E0D" w:rsidP="002F0E0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F0E0D">
        <w:rPr>
          <w:rFonts w:eastAsiaTheme="minorHAnsi"/>
          <w:lang w:eastAsia="en-US"/>
        </w:rPr>
        <w:t>Как и из чьих уст звучит имя главного героя?</w:t>
      </w:r>
    </w:p>
    <w:p w:rsidR="002F0E0D" w:rsidRPr="002F0E0D" w:rsidRDefault="002F0E0D" w:rsidP="002F0E0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F0E0D">
        <w:rPr>
          <w:rFonts w:eastAsiaTheme="minorHAnsi"/>
          <w:lang w:eastAsia="en-US"/>
        </w:rPr>
        <w:t>Какую лексику использует автор, чтобы показать характер героя?</w:t>
      </w:r>
    </w:p>
    <w:p w:rsidR="002F0E0D" w:rsidRPr="002F0E0D" w:rsidRDefault="002F0E0D" w:rsidP="002F0E0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F0E0D">
        <w:rPr>
          <w:rFonts w:eastAsiaTheme="minorHAnsi"/>
          <w:lang w:eastAsia="en-US"/>
        </w:rPr>
        <w:t>В чем особенности речи Пашки?</w:t>
      </w:r>
    </w:p>
    <w:p w:rsidR="002F0E0D" w:rsidRPr="002F0E0D" w:rsidRDefault="002F0E0D" w:rsidP="002F0E0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F0E0D">
        <w:rPr>
          <w:rFonts w:eastAsiaTheme="minorHAnsi"/>
          <w:lang w:eastAsia="en-US"/>
        </w:rPr>
        <w:t xml:space="preserve">Как писатель достигает комического эффекта? </w:t>
      </w:r>
    </w:p>
    <w:p w:rsidR="002F0E0D" w:rsidRPr="002F0E0D" w:rsidRDefault="002F0E0D" w:rsidP="002F0E0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F0E0D">
        <w:rPr>
          <w:rFonts w:eastAsiaTheme="minorHAnsi"/>
          <w:lang w:eastAsia="en-US"/>
        </w:rPr>
        <w:t>Смешон ли Пашка?</w:t>
      </w:r>
    </w:p>
    <w:p w:rsidR="002F0E0D" w:rsidRPr="002F0E0D" w:rsidRDefault="002F0E0D" w:rsidP="002F0E0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F0E0D">
        <w:rPr>
          <w:rFonts w:eastAsiaTheme="minorHAnsi"/>
          <w:lang w:eastAsia="en-US"/>
        </w:rPr>
        <w:t>Одинаково ли ваше восприятие героя при чтении повести?</w:t>
      </w:r>
    </w:p>
    <w:p w:rsidR="002F0E0D" w:rsidRPr="002F0E0D" w:rsidRDefault="002F0E0D" w:rsidP="002F0E0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F0E0D">
        <w:rPr>
          <w:rFonts w:eastAsiaTheme="minorHAnsi"/>
          <w:lang w:eastAsia="en-US"/>
        </w:rPr>
        <w:t>Как вы объясните смысл названия повести? Почувствовали ли вы в нем отношение автора к главному герою?</w:t>
      </w:r>
    </w:p>
    <w:p w:rsidR="002F0E0D" w:rsidRPr="002F0E0D" w:rsidRDefault="002F0E0D" w:rsidP="002F0E0D">
      <w:pPr>
        <w:spacing w:line="259" w:lineRule="auto"/>
        <w:jc w:val="center"/>
        <w:rPr>
          <w:rFonts w:eastAsiaTheme="minorHAnsi"/>
          <w:b/>
          <w:color w:val="333333"/>
          <w:shd w:val="clear" w:color="auto" w:fill="FFFFFF"/>
          <w:lang w:eastAsia="en-US"/>
        </w:rPr>
      </w:pPr>
      <w:r w:rsidRPr="002F0E0D">
        <w:rPr>
          <w:rFonts w:eastAsiaTheme="minorHAnsi"/>
          <w:lang w:eastAsia="en-US"/>
        </w:rPr>
        <w:tab/>
      </w:r>
      <w:r w:rsidRPr="002F0E0D">
        <w:rPr>
          <w:rFonts w:eastAsiaTheme="minorHAnsi"/>
          <w:b/>
          <w:color w:val="333333"/>
          <w:shd w:val="clear" w:color="auto" w:fill="FFFFFF"/>
          <w:lang w:eastAsia="en-US"/>
        </w:rPr>
        <w:t xml:space="preserve">Высказывание </w:t>
      </w:r>
      <w:proofErr w:type="spellStart"/>
      <w:r w:rsidRPr="002F0E0D">
        <w:rPr>
          <w:rFonts w:eastAsiaTheme="minorHAnsi"/>
          <w:b/>
          <w:color w:val="333333"/>
          <w:shd w:val="clear" w:color="auto" w:fill="FFFFFF"/>
          <w:lang w:eastAsia="en-US"/>
        </w:rPr>
        <w:t>В.М.Шукшина</w:t>
      </w:r>
      <w:proofErr w:type="spellEnd"/>
    </w:p>
    <w:p w:rsidR="002F0E0D" w:rsidRPr="00FE7301" w:rsidRDefault="002F0E0D" w:rsidP="00FE7301">
      <w:pPr>
        <w:spacing w:line="259" w:lineRule="auto"/>
        <w:jc w:val="both"/>
        <w:rPr>
          <w:rFonts w:eastAsiaTheme="minorHAnsi"/>
          <w:color w:val="111111"/>
          <w:shd w:val="clear" w:color="auto" w:fill="FFFFFF"/>
          <w:lang w:eastAsia="en-US"/>
        </w:rPr>
      </w:pPr>
      <w:r w:rsidRPr="002F0E0D">
        <w:rPr>
          <w:rFonts w:eastAsiaTheme="minorHAnsi"/>
          <w:color w:val="111111"/>
          <w:shd w:val="clear" w:color="auto" w:fill="FFFFFF"/>
          <w:lang w:eastAsia="en-US"/>
        </w:rPr>
        <w:t xml:space="preserve"> «В своем фильме «Живет такой парень» я хотел рассказать о хорошем, добром парне, который как бы «развозит» на своем «газике» доброту людям. Он не знает, как она нужна им, он делает это потому, что добрый запас его души большой и просит выхода. Не ахти, какая мысль, но фильм делать стоило».</w:t>
      </w:r>
    </w:p>
    <w:p w:rsidR="00732F3E" w:rsidRPr="00FE7301" w:rsidRDefault="00FE7301" w:rsidP="00FE7301">
      <w:pPr>
        <w:pStyle w:val="a5"/>
        <w:shd w:val="clear" w:color="auto" w:fill="FFFFFF"/>
        <w:rPr>
          <w:b/>
          <w:i/>
          <w:color w:val="333333"/>
        </w:rPr>
      </w:pPr>
      <w:r>
        <w:rPr>
          <w:b/>
          <w:i/>
          <w:color w:val="333333"/>
        </w:rPr>
        <w:t>6.</w:t>
      </w:r>
      <w:r w:rsidR="00732F3E" w:rsidRPr="00FE7301">
        <w:rPr>
          <w:b/>
          <w:i/>
          <w:color w:val="333333"/>
        </w:rPr>
        <w:t xml:space="preserve">Представление работ. </w:t>
      </w:r>
    </w:p>
    <w:p w:rsidR="005F1F71" w:rsidRPr="00732F3E" w:rsidRDefault="00FE7301" w:rsidP="00FE7301">
      <w:pPr>
        <w:shd w:val="clear" w:color="auto" w:fill="FFFFFF"/>
        <w:ind w:left="720"/>
        <w:rPr>
          <w:b/>
          <w:i/>
          <w:color w:val="333333"/>
        </w:rPr>
      </w:pPr>
      <w:r>
        <w:rPr>
          <w:b/>
          <w:i/>
          <w:color w:val="333333"/>
        </w:rPr>
        <w:t xml:space="preserve">7. </w:t>
      </w:r>
      <w:proofErr w:type="spellStart"/>
      <w:r w:rsidR="00732F3E" w:rsidRPr="00732F3E">
        <w:rPr>
          <w:b/>
          <w:i/>
          <w:color w:val="333333"/>
        </w:rPr>
        <w:t>Взаимоо</w:t>
      </w:r>
      <w:r w:rsidR="005F1F71" w:rsidRPr="00732F3E">
        <w:rPr>
          <w:b/>
          <w:i/>
          <w:color w:val="333333"/>
        </w:rPr>
        <w:t>ценка</w:t>
      </w:r>
      <w:proofErr w:type="spellEnd"/>
      <w:r w:rsidR="00732F3E" w:rsidRPr="00732F3E">
        <w:rPr>
          <w:b/>
          <w:i/>
          <w:color w:val="333333"/>
        </w:rPr>
        <w:t xml:space="preserve"> работ по созданию проекта. Оценка работы каждого в группе консультантами. Оценка работы </w:t>
      </w:r>
      <w:proofErr w:type="gramStart"/>
      <w:r w:rsidR="00732F3E" w:rsidRPr="00732F3E">
        <w:rPr>
          <w:b/>
          <w:i/>
          <w:color w:val="333333"/>
        </w:rPr>
        <w:t>консультантов  учителем</w:t>
      </w:r>
      <w:proofErr w:type="gramEnd"/>
      <w:r w:rsidR="00732F3E" w:rsidRPr="00732F3E">
        <w:rPr>
          <w:b/>
          <w:i/>
          <w:color w:val="333333"/>
        </w:rPr>
        <w:t>.</w:t>
      </w:r>
    </w:p>
    <w:p w:rsidR="005F1F71" w:rsidRPr="00732F3E" w:rsidRDefault="00FE7301" w:rsidP="005F1F7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8. </w:t>
      </w:r>
      <w:r w:rsidR="005F1F71" w:rsidRPr="00732F3E">
        <w:rPr>
          <w:b/>
          <w:color w:val="000000"/>
          <w:shd w:val="clear" w:color="auto" w:fill="FFFFFF"/>
        </w:rPr>
        <w:t>Рефлексия.</w:t>
      </w:r>
    </w:p>
    <w:p w:rsidR="005F1F71" w:rsidRPr="00732F3E" w:rsidRDefault="00732F3E" w:rsidP="005F1F71">
      <w:pPr>
        <w:shd w:val="clear" w:color="auto" w:fill="FFFFFF"/>
        <w:ind w:left="720"/>
        <w:rPr>
          <w:b/>
          <w:bCs/>
          <w:i/>
          <w:color w:val="333333"/>
        </w:rPr>
      </w:pPr>
      <w:r w:rsidRPr="00732F3E">
        <w:rPr>
          <w:b/>
          <w:bCs/>
          <w:i/>
          <w:color w:val="333333"/>
        </w:rPr>
        <w:t>Какой же парень живет на Алтае? Почему такому парню посвящена повесть?</w:t>
      </w:r>
    </w:p>
    <w:p w:rsidR="00732F3E" w:rsidRPr="00732F3E" w:rsidRDefault="00732F3E" w:rsidP="00732F3E">
      <w:pPr>
        <w:spacing w:line="259" w:lineRule="auto"/>
        <w:ind w:firstLine="708"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732F3E">
        <w:rPr>
          <w:color w:val="2C2D2E"/>
          <w:shd w:val="clear" w:color="auto" w:fill="FFFFFF"/>
        </w:rPr>
        <w:t xml:space="preserve">Обыкновенный парень - шофер Пашка </w:t>
      </w:r>
      <w:proofErr w:type="spellStart"/>
      <w:r w:rsidRPr="00732F3E">
        <w:rPr>
          <w:color w:val="2C2D2E"/>
          <w:shd w:val="clear" w:color="auto" w:fill="FFFFFF"/>
        </w:rPr>
        <w:t>Колокольников</w:t>
      </w:r>
      <w:proofErr w:type="spellEnd"/>
      <w:r w:rsidRPr="00732F3E">
        <w:rPr>
          <w:color w:val="2C2D2E"/>
          <w:shd w:val="clear" w:color="auto" w:fill="FFFFFF"/>
        </w:rPr>
        <w:t>.</w:t>
      </w:r>
      <w:r w:rsidRPr="00732F3E">
        <w:rPr>
          <w:color w:val="2C2D2E"/>
        </w:rPr>
        <w:t xml:space="preserve"> </w:t>
      </w:r>
      <w:r w:rsidRPr="00732F3E">
        <w:rPr>
          <w:color w:val="2C2D2E"/>
          <w:shd w:val="clear" w:color="auto" w:fill="FFFFFF"/>
        </w:rPr>
        <w:t>Живет себе, работает, мечтает, встречается и расстается</w:t>
      </w:r>
      <w:r w:rsidRPr="00732F3E">
        <w:rPr>
          <w:color w:val="2C2D2E"/>
        </w:rPr>
        <w:t xml:space="preserve"> </w:t>
      </w:r>
      <w:r w:rsidRPr="00732F3E">
        <w:rPr>
          <w:color w:val="2C2D2E"/>
          <w:shd w:val="clear" w:color="auto" w:fill="FFFFFF"/>
        </w:rPr>
        <w:t>с самыми разными людьми.</w:t>
      </w:r>
      <w:r w:rsidRPr="00732F3E">
        <w:rPr>
          <w:color w:val="2C2D2E"/>
        </w:rPr>
        <w:br/>
      </w:r>
      <w:r w:rsidRPr="00732F3E">
        <w:rPr>
          <w:color w:val="2C2D2E"/>
          <w:shd w:val="clear" w:color="auto" w:fill="FFFFFF"/>
        </w:rPr>
        <w:t>Но есть у него особая черта: он чувствует себя счастливым,</w:t>
      </w:r>
      <w:r w:rsidRPr="00732F3E">
        <w:rPr>
          <w:color w:val="2C2D2E"/>
        </w:rPr>
        <w:t xml:space="preserve"> </w:t>
      </w:r>
      <w:r w:rsidRPr="00732F3E">
        <w:rPr>
          <w:color w:val="2C2D2E"/>
          <w:shd w:val="clear" w:color="auto" w:fill="FFFFFF"/>
        </w:rPr>
        <w:t>только если вокруг всем хорошо.</w:t>
      </w:r>
      <w:r w:rsidRPr="00732F3E">
        <w:rPr>
          <w:color w:val="2C2D2E"/>
        </w:rPr>
        <w:t xml:space="preserve"> </w:t>
      </w:r>
      <w:r w:rsidRPr="00732F3E">
        <w:rPr>
          <w:color w:val="2C2D2E"/>
          <w:shd w:val="clear" w:color="auto" w:fill="FFFFFF"/>
        </w:rPr>
        <w:t>Собственная жизнь волнует его меньше, чем судьбы других</w:t>
      </w:r>
      <w:r w:rsidRPr="00732F3E">
        <w:rPr>
          <w:color w:val="2C2D2E"/>
        </w:rPr>
        <w:t xml:space="preserve"> </w:t>
      </w:r>
      <w:r w:rsidRPr="00732F3E">
        <w:rPr>
          <w:color w:val="2C2D2E"/>
          <w:shd w:val="clear" w:color="auto" w:fill="FFFFFF"/>
        </w:rPr>
        <w:t>людей. Ради них он и дурачком прикинется, и подвиг совершит…Он вообще живет не разумом, а чувством, и сердце его</w:t>
      </w:r>
      <w:r w:rsidRPr="00732F3E">
        <w:rPr>
          <w:color w:val="2C2D2E"/>
        </w:rPr>
        <w:t xml:space="preserve"> </w:t>
      </w:r>
      <w:r w:rsidRPr="00732F3E">
        <w:rPr>
          <w:color w:val="2C2D2E"/>
          <w:shd w:val="clear" w:color="auto" w:fill="FFFFFF"/>
        </w:rPr>
        <w:t>не обманывает.</w:t>
      </w:r>
      <w:r w:rsidR="00FE7301">
        <w:rPr>
          <w:color w:val="2C2D2E"/>
        </w:rPr>
        <w:t xml:space="preserve"> </w:t>
      </w:r>
      <w:r w:rsidRPr="00732F3E">
        <w:rPr>
          <w:color w:val="2C2D2E"/>
          <w:shd w:val="clear" w:color="auto" w:fill="FFFFFF"/>
        </w:rPr>
        <w:t>Это не столько рассказ о герое, сколько сказ самого</w:t>
      </w:r>
      <w:r w:rsidRPr="00732F3E">
        <w:rPr>
          <w:color w:val="2C2D2E"/>
        </w:rPr>
        <w:t xml:space="preserve"> </w:t>
      </w:r>
      <w:r w:rsidRPr="00732F3E">
        <w:rPr>
          <w:color w:val="2C2D2E"/>
          <w:shd w:val="clear" w:color="auto" w:fill="FFFFFF"/>
        </w:rPr>
        <w:t>героя-балагура с чистой душой.</w:t>
      </w:r>
      <w:r w:rsidR="00FE7301">
        <w:rPr>
          <w:color w:val="2C2D2E"/>
        </w:rPr>
        <w:t xml:space="preserve"> </w:t>
      </w:r>
      <w:r w:rsidRPr="00732F3E">
        <w:rPr>
          <w:color w:val="2C2D2E"/>
          <w:shd w:val="clear" w:color="auto" w:fill="FFFFFF"/>
        </w:rPr>
        <w:t xml:space="preserve">Сказ о том, каким ему видится мир и он сам в этом </w:t>
      </w:r>
      <w:proofErr w:type="spellStart"/>
      <w:r w:rsidRPr="00732F3E">
        <w:rPr>
          <w:color w:val="2C2D2E"/>
          <w:shd w:val="clear" w:color="auto" w:fill="FFFFFF"/>
        </w:rPr>
        <w:t>мире.Жизнь</w:t>
      </w:r>
      <w:proofErr w:type="spellEnd"/>
      <w:r w:rsidRPr="00732F3E">
        <w:rPr>
          <w:color w:val="2C2D2E"/>
          <w:shd w:val="clear" w:color="auto" w:fill="FFFFFF"/>
        </w:rPr>
        <w:t xml:space="preserve">, которая переживается </w:t>
      </w:r>
      <w:proofErr w:type="spellStart"/>
      <w:r w:rsidRPr="00732F3E">
        <w:rPr>
          <w:color w:val="2C2D2E"/>
          <w:shd w:val="clear" w:color="auto" w:fill="FFFFFF"/>
        </w:rPr>
        <w:t>Пашкой</w:t>
      </w:r>
      <w:proofErr w:type="spellEnd"/>
      <w:r w:rsidRPr="00732F3E">
        <w:rPr>
          <w:color w:val="2C2D2E"/>
          <w:shd w:val="clear" w:color="auto" w:fill="FFFFFF"/>
        </w:rPr>
        <w:t xml:space="preserve"> как праздник</w:t>
      </w:r>
      <w:r w:rsidRPr="00732F3E">
        <w:rPr>
          <w:color w:val="2C2D2E"/>
        </w:rPr>
        <w:t xml:space="preserve"> </w:t>
      </w:r>
      <w:r w:rsidRPr="00732F3E">
        <w:rPr>
          <w:color w:val="2C2D2E"/>
          <w:shd w:val="clear" w:color="auto" w:fill="FFFFFF"/>
        </w:rPr>
        <w:t>пребывания в мире, побеждает и саму смерть.</w:t>
      </w:r>
      <w:r w:rsidRPr="00732F3E">
        <w:rPr>
          <w:color w:val="2C2D2E"/>
        </w:rPr>
        <w:br/>
      </w:r>
      <w:r w:rsidRPr="00FE7301">
        <w:rPr>
          <w:rFonts w:eastAsiaTheme="minorHAnsi"/>
          <w:color w:val="333333"/>
          <w:shd w:val="clear" w:color="auto" w:fill="FFFFFF"/>
          <w:lang w:eastAsia="en-US"/>
        </w:rPr>
        <w:t xml:space="preserve">Об одном из своих героев </w:t>
      </w:r>
      <w:proofErr w:type="spellStart"/>
      <w:r w:rsidRPr="00732F3E">
        <w:rPr>
          <w:rFonts w:eastAsiaTheme="minorHAnsi"/>
          <w:color w:val="333333"/>
          <w:shd w:val="clear" w:color="auto" w:fill="FFFFFF"/>
          <w:lang w:eastAsia="en-US"/>
        </w:rPr>
        <w:t>В.М.Шукшин</w:t>
      </w:r>
      <w:proofErr w:type="spellEnd"/>
      <w:r w:rsidRPr="00732F3E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  <w:r w:rsidRPr="00FE7301">
        <w:rPr>
          <w:rFonts w:eastAsiaTheme="minorHAnsi"/>
          <w:color w:val="333333"/>
          <w:shd w:val="clear" w:color="auto" w:fill="FFFFFF"/>
          <w:lang w:eastAsia="en-US"/>
        </w:rPr>
        <w:t xml:space="preserve">в рассказе </w:t>
      </w:r>
      <w:r w:rsidRPr="00732F3E">
        <w:rPr>
          <w:rFonts w:eastAsiaTheme="minorHAnsi"/>
          <w:color w:val="333333"/>
          <w:shd w:val="clear" w:color="auto" w:fill="FFFFFF"/>
          <w:lang w:eastAsia="en-US"/>
        </w:rPr>
        <w:t>«Билетик на второй сеанс»</w:t>
      </w:r>
      <w:r w:rsidRPr="00FE7301">
        <w:rPr>
          <w:rFonts w:eastAsiaTheme="minorHAnsi"/>
          <w:color w:val="333333"/>
          <w:shd w:val="clear" w:color="auto" w:fill="FFFFFF"/>
          <w:lang w:eastAsia="en-US"/>
        </w:rPr>
        <w:t xml:space="preserve"> сказал: </w:t>
      </w:r>
    </w:p>
    <w:p w:rsidR="00732F3E" w:rsidRPr="00FE7301" w:rsidRDefault="00732F3E" w:rsidP="00732F3E">
      <w:pPr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FE7301">
        <w:rPr>
          <w:rFonts w:eastAsiaTheme="minorHAnsi"/>
          <w:color w:val="333333"/>
          <w:shd w:val="clear" w:color="auto" w:fill="FFFFFF"/>
          <w:lang w:eastAsia="en-US"/>
        </w:rPr>
        <w:t xml:space="preserve">“Прожил, как песню спел, а спел плохо. Жалко – песня-то была хорошая». </w:t>
      </w:r>
    </w:p>
    <w:p w:rsidR="00732F3E" w:rsidRPr="00FE7301" w:rsidRDefault="00732F3E" w:rsidP="00732F3E">
      <w:pPr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FE7301">
        <w:rPr>
          <w:rFonts w:eastAsiaTheme="minorHAnsi"/>
          <w:color w:val="333333"/>
          <w:shd w:val="clear" w:color="auto" w:fill="FFFFFF"/>
          <w:lang w:eastAsia="en-US"/>
        </w:rPr>
        <w:t xml:space="preserve">Можно ли это сказать о Пашке </w:t>
      </w:r>
      <w:proofErr w:type="spellStart"/>
      <w:r w:rsidRPr="00FE7301">
        <w:rPr>
          <w:rFonts w:eastAsiaTheme="minorHAnsi"/>
          <w:color w:val="333333"/>
          <w:shd w:val="clear" w:color="auto" w:fill="FFFFFF"/>
          <w:lang w:eastAsia="en-US"/>
        </w:rPr>
        <w:t>Колокольникове</w:t>
      </w:r>
      <w:proofErr w:type="spellEnd"/>
      <w:r w:rsidRPr="00FE7301">
        <w:rPr>
          <w:rFonts w:eastAsiaTheme="minorHAnsi"/>
          <w:color w:val="333333"/>
          <w:shd w:val="clear" w:color="auto" w:fill="FFFFFF"/>
          <w:lang w:eastAsia="en-US"/>
        </w:rPr>
        <w:t>? Почему?</w:t>
      </w:r>
    </w:p>
    <w:p w:rsidR="00732F3E" w:rsidRPr="00732F3E" w:rsidRDefault="00FE7301" w:rsidP="00FE7301">
      <w:pPr>
        <w:jc w:val="both"/>
        <w:rPr>
          <w:rFonts w:eastAsiaTheme="minorHAnsi"/>
          <w:b/>
          <w:color w:val="333333"/>
          <w:shd w:val="clear" w:color="auto" w:fill="FFFFFF"/>
          <w:lang w:eastAsia="en-US"/>
        </w:rPr>
      </w:pPr>
      <w:r>
        <w:rPr>
          <w:rFonts w:eastAsiaTheme="minorHAnsi"/>
          <w:b/>
          <w:color w:val="333333"/>
          <w:shd w:val="clear" w:color="auto" w:fill="FFFFFF"/>
          <w:lang w:eastAsia="en-US"/>
        </w:rPr>
        <w:tab/>
        <w:t>Звучит песня «По Чуйскому тракту»</w:t>
      </w:r>
    </w:p>
    <w:p w:rsidR="005F1F71" w:rsidRPr="00B1006D" w:rsidRDefault="00732F3E" w:rsidP="00B1006D">
      <w:pPr>
        <w:ind w:firstLine="720"/>
        <w:jc w:val="both"/>
        <w:rPr>
          <w:rFonts w:eastAsiaTheme="minorHAnsi"/>
          <w:color w:val="252525"/>
          <w:lang w:eastAsia="en-US"/>
        </w:rPr>
      </w:pPr>
      <w:r w:rsidRPr="00732F3E">
        <w:rPr>
          <w:rFonts w:eastAsiaTheme="minorHAnsi"/>
          <w:color w:val="252525"/>
          <w:lang w:eastAsia="en-US"/>
        </w:rPr>
        <w:t xml:space="preserve">Как будто оставляя нам, его потомкам и соотечественникам, своё духовное завещание, Василий </w:t>
      </w:r>
      <w:proofErr w:type="spellStart"/>
      <w:r w:rsidRPr="00732F3E">
        <w:rPr>
          <w:rFonts w:eastAsiaTheme="minorHAnsi"/>
          <w:color w:val="252525"/>
          <w:lang w:eastAsia="en-US"/>
        </w:rPr>
        <w:t>Макарович</w:t>
      </w:r>
      <w:proofErr w:type="spellEnd"/>
      <w:r w:rsidRPr="00732F3E">
        <w:rPr>
          <w:rFonts w:eastAsiaTheme="minorHAnsi"/>
          <w:color w:val="252525"/>
          <w:lang w:eastAsia="en-US"/>
        </w:rPr>
        <w:t xml:space="preserve"> Шукшин писал: </w:t>
      </w:r>
      <w:r w:rsidR="00FE7301">
        <w:rPr>
          <w:rFonts w:eastAsiaTheme="minorHAnsi"/>
          <w:color w:val="252525"/>
          <w:lang w:eastAsia="en-US"/>
        </w:rPr>
        <w:t xml:space="preserve"> </w:t>
      </w:r>
      <w:r w:rsidRPr="00732F3E">
        <w:rPr>
          <w:rFonts w:eastAsiaTheme="minorHAnsi"/>
          <w:color w:val="252525"/>
          <w:lang w:eastAsia="en-US"/>
        </w:rPr>
        <w:t xml:space="preserve">«Русский народ за свою историю отобрал, сохранил, возвёл в степень уважения такие человеческие качества, которые не подлежат пересмотру: честность, трудолюбие, совестливость, доброту… мы из всех исторических катастроф вынесли и сохранили в чистоте великий русский язык, он передан нам нашими дедами и отцами… Уверуй, что всё было не зря: наши песни, наши сказки, наши неимоверной тяжести победы, наши страдания, – не отдавай всего этого за понюх табаку… Мы умели жить. Помни это. Будь человеком». </w:t>
      </w:r>
    </w:p>
    <w:p w:rsidR="00577A5B" w:rsidRDefault="00577A5B" w:rsidP="00577A5B">
      <w:pPr>
        <w:jc w:val="both"/>
        <w:rPr>
          <w:b/>
          <w:color w:val="676A6C"/>
          <w:sz w:val="28"/>
          <w:szCs w:val="28"/>
        </w:rPr>
      </w:pPr>
      <w:r>
        <w:rPr>
          <w:b/>
          <w:color w:val="676A6C"/>
          <w:sz w:val="28"/>
          <w:szCs w:val="28"/>
        </w:rPr>
        <w:lastRenderedPageBreak/>
        <w:t>"</w:t>
      </w:r>
      <w:hyperlink r:id="rId5" w:history="1">
        <w:r>
          <w:rPr>
            <w:rStyle w:val="a3"/>
            <w:b/>
            <w:color w:val="337AB7"/>
            <w:sz w:val="28"/>
            <w:szCs w:val="28"/>
          </w:rPr>
          <w:t>Толковый  словарь Ожегова</w:t>
        </w:r>
      </w:hyperlink>
      <w:r>
        <w:rPr>
          <w:b/>
          <w:color w:val="676A6C"/>
          <w:sz w:val="28"/>
          <w:szCs w:val="28"/>
        </w:rPr>
        <w:t>"</w:t>
      </w:r>
    </w:p>
    <w:p w:rsidR="00577A5B" w:rsidRDefault="00577A5B" w:rsidP="00577A5B">
      <w:pPr>
        <w:jc w:val="both"/>
        <w:rPr>
          <w:color w:val="676A6C"/>
          <w:sz w:val="28"/>
          <w:szCs w:val="28"/>
        </w:rPr>
      </w:pPr>
      <w:r>
        <w:rPr>
          <w:color w:val="676A6C"/>
          <w:sz w:val="28"/>
          <w:szCs w:val="28"/>
        </w:rPr>
        <w:t>ПАРЕНЬ, -</w:t>
      </w:r>
      <w:proofErr w:type="spellStart"/>
      <w:r>
        <w:rPr>
          <w:color w:val="676A6C"/>
          <w:sz w:val="28"/>
          <w:szCs w:val="28"/>
        </w:rPr>
        <w:t>рня</w:t>
      </w:r>
      <w:proofErr w:type="spellEnd"/>
      <w:r>
        <w:rPr>
          <w:color w:val="676A6C"/>
          <w:sz w:val="28"/>
          <w:szCs w:val="28"/>
        </w:rPr>
        <w:t>, мн. -</w:t>
      </w:r>
      <w:proofErr w:type="spellStart"/>
      <w:r>
        <w:rPr>
          <w:color w:val="676A6C"/>
          <w:sz w:val="28"/>
          <w:szCs w:val="28"/>
        </w:rPr>
        <w:t>рни</w:t>
      </w:r>
      <w:proofErr w:type="spellEnd"/>
      <w:r>
        <w:rPr>
          <w:color w:val="676A6C"/>
          <w:sz w:val="28"/>
          <w:szCs w:val="28"/>
        </w:rPr>
        <w:t>, -ей, м. 1. Юноша, молодой человек (разг.</w:t>
      </w:r>
      <w:proofErr w:type="gramStart"/>
      <w:r>
        <w:rPr>
          <w:color w:val="676A6C"/>
          <w:sz w:val="28"/>
          <w:szCs w:val="28"/>
        </w:rPr>
        <w:t>).Парни</w:t>
      </w:r>
      <w:proofErr w:type="gramEnd"/>
      <w:r>
        <w:rPr>
          <w:color w:val="676A6C"/>
          <w:sz w:val="28"/>
          <w:szCs w:val="28"/>
        </w:rPr>
        <w:t xml:space="preserve"> и девушки. Первый п. на деревне (красив и весел, всем хорош; шутл.).  2. Вообще человек, мужчина (прост.). Свой п. (о простом и доступном, близком человеке). </w:t>
      </w:r>
    </w:p>
    <w:p w:rsidR="00577A5B" w:rsidRDefault="00577A5B" w:rsidP="00577A5B">
      <w:pPr>
        <w:jc w:val="both"/>
        <w:rPr>
          <w:b/>
          <w:color w:val="676A6C"/>
          <w:sz w:val="28"/>
          <w:szCs w:val="28"/>
        </w:rPr>
      </w:pPr>
      <w:r>
        <w:rPr>
          <w:b/>
          <w:color w:val="676A6C"/>
          <w:sz w:val="28"/>
          <w:szCs w:val="28"/>
        </w:rPr>
        <w:t>"</w:t>
      </w:r>
      <w:hyperlink r:id="rId6" w:history="1">
        <w:r>
          <w:rPr>
            <w:rStyle w:val="a3"/>
            <w:b/>
            <w:color w:val="337AB7"/>
            <w:sz w:val="28"/>
            <w:szCs w:val="28"/>
          </w:rPr>
          <w:t>Новый толково-словообразовательный словарь русского языка</w:t>
        </w:r>
      </w:hyperlink>
      <w:r>
        <w:rPr>
          <w:b/>
          <w:color w:val="676A6C"/>
          <w:sz w:val="28"/>
          <w:szCs w:val="28"/>
        </w:rPr>
        <w:t>"</w:t>
      </w:r>
    </w:p>
    <w:p w:rsidR="00577A5B" w:rsidRDefault="00577A5B" w:rsidP="00577A5B">
      <w:pPr>
        <w:jc w:val="both"/>
        <w:rPr>
          <w:color w:val="676A6C"/>
          <w:sz w:val="28"/>
          <w:szCs w:val="28"/>
        </w:rPr>
      </w:pPr>
      <w:r>
        <w:rPr>
          <w:color w:val="676A6C"/>
          <w:sz w:val="28"/>
          <w:szCs w:val="28"/>
        </w:rPr>
        <w:t>парень м. разг. Юноша, молодой человек.</w:t>
      </w:r>
    </w:p>
    <w:p w:rsidR="00577A5B" w:rsidRDefault="00577A5B" w:rsidP="00577A5B">
      <w:pPr>
        <w:jc w:val="both"/>
        <w:rPr>
          <w:rFonts w:eastAsiaTheme="minorHAnsi"/>
          <w:b/>
          <w:color w:val="2E74B5" w:themeColor="accent5" w:themeShade="BF"/>
          <w:sz w:val="28"/>
          <w:szCs w:val="28"/>
          <w:lang w:eastAsia="en-US"/>
        </w:rPr>
      </w:pPr>
      <w:r>
        <w:rPr>
          <w:b/>
          <w:color w:val="2E74B5" w:themeColor="accent5" w:themeShade="BF"/>
          <w:sz w:val="28"/>
          <w:szCs w:val="28"/>
          <w:shd w:val="clear" w:color="auto" w:fill="FFFFFF"/>
        </w:rPr>
        <w:t xml:space="preserve">Словарь русских синонимов и сходных по смыслу </w:t>
      </w:r>
      <w:proofErr w:type="gramStart"/>
      <w:r>
        <w:rPr>
          <w:b/>
          <w:color w:val="2E74B5" w:themeColor="accent5" w:themeShade="BF"/>
          <w:sz w:val="28"/>
          <w:szCs w:val="28"/>
          <w:shd w:val="clear" w:color="auto" w:fill="FFFFFF"/>
        </w:rPr>
        <w:t>выражений.-</w:t>
      </w:r>
      <w:proofErr w:type="gramEnd"/>
      <w:r>
        <w:rPr>
          <w:b/>
          <w:color w:val="2E74B5" w:themeColor="accent5" w:themeShade="BF"/>
          <w:sz w:val="28"/>
          <w:szCs w:val="28"/>
          <w:shd w:val="clear" w:color="auto" w:fill="FFFFFF"/>
        </w:rPr>
        <w:t xml:space="preserve"> под. ред. Н. Абрамова, М.: Русские словари,1999. </w:t>
      </w:r>
    </w:p>
    <w:p w:rsidR="00577A5B" w:rsidRDefault="00577A5B" w:rsidP="00577A5B">
      <w:pPr>
        <w:jc w:val="both"/>
        <w:rPr>
          <w:sz w:val="28"/>
          <w:szCs w:val="28"/>
        </w:rPr>
      </w:pPr>
      <w:r>
        <w:rPr>
          <w:color w:val="676A6C"/>
          <w:sz w:val="28"/>
          <w:szCs w:val="28"/>
          <w:shd w:val="clear" w:color="auto" w:fill="FFFFFF"/>
        </w:rPr>
        <w:t xml:space="preserve">парень См. малолеток, мужчина, юноша бой-парень... </w:t>
      </w:r>
    </w:p>
    <w:p w:rsidR="00577A5B" w:rsidRDefault="00577A5B" w:rsidP="00577A5B">
      <w:pPr>
        <w:jc w:val="both"/>
        <w:rPr>
          <w:b/>
          <w:color w:val="676A6C"/>
          <w:sz w:val="28"/>
          <w:szCs w:val="28"/>
        </w:rPr>
      </w:pPr>
      <w:r>
        <w:rPr>
          <w:b/>
          <w:color w:val="676A6C"/>
          <w:sz w:val="28"/>
          <w:szCs w:val="28"/>
        </w:rPr>
        <w:t>"</w:t>
      </w:r>
      <w:hyperlink r:id="rId7" w:history="1">
        <w:r>
          <w:rPr>
            <w:rStyle w:val="a3"/>
            <w:b/>
            <w:color w:val="337AB7"/>
            <w:sz w:val="28"/>
            <w:szCs w:val="28"/>
          </w:rPr>
          <w:t>Толковый словарь Дмитриева</w:t>
        </w:r>
      </w:hyperlink>
      <w:r>
        <w:rPr>
          <w:b/>
          <w:color w:val="676A6C"/>
          <w:sz w:val="28"/>
          <w:szCs w:val="28"/>
        </w:rPr>
        <w:t>"</w:t>
      </w:r>
    </w:p>
    <w:p w:rsidR="00577A5B" w:rsidRDefault="00577A5B" w:rsidP="00577A5B">
      <w:pPr>
        <w:jc w:val="both"/>
        <w:rPr>
          <w:b/>
          <w:bCs/>
          <w:color w:val="676A6C"/>
          <w:sz w:val="28"/>
          <w:szCs w:val="28"/>
        </w:rPr>
      </w:pPr>
      <w:proofErr w:type="spellStart"/>
      <w:r>
        <w:rPr>
          <w:b/>
          <w:bCs/>
          <w:color w:val="676A6C"/>
          <w:sz w:val="28"/>
          <w:szCs w:val="28"/>
        </w:rPr>
        <w:t>Па́рень</w:t>
      </w:r>
      <w:proofErr w:type="spellEnd"/>
    </w:p>
    <w:p w:rsidR="00577A5B" w:rsidRDefault="00577A5B" w:rsidP="00577A5B">
      <w:pPr>
        <w:ind w:left="720"/>
        <w:jc w:val="both"/>
        <w:rPr>
          <w:b/>
          <w:bCs/>
          <w:sz w:val="28"/>
          <w:szCs w:val="28"/>
        </w:rPr>
      </w:pPr>
      <w:r>
        <w:rPr>
          <w:color w:val="676A6C"/>
          <w:sz w:val="28"/>
          <w:szCs w:val="28"/>
        </w:rPr>
        <w:t>1.</w:t>
      </w:r>
      <w:r>
        <w:rPr>
          <w:b/>
          <w:bCs/>
          <w:color w:val="676A6C"/>
          <w:sz w:val="28"/>
          <w:szCs w:val="28"/>
        </w:rPr>
        <w:t>Парнем</w:t>
      </w:r>
      <w:r>
        <w:rPr>
          <w:color w:val="676A6C"/>
          <w:sz w:val="28"/>
          <w:szCs w:val="28"/>
        </w:rPr>
        <w:t> в разговорной речи называют молодого неженатого мужчину, юношу.</w:t>
      </w:r>
    </w:p>
    <w:p w:rsidR="00577A5B" w:rsidRDefault="00577A5B" w:rsidP="00577A5B">
      <w:pPr>
        <w:spacing w:after="100" w:afterAutospacing="1" w:line="390" w:lineRule="atLeast"/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color w:val="676A6C"/>
          <w:sz w:val="28"/>
          <w:szCs w:val="28"/>
        </w:rPr>
        <w:t>Симпатичный парень.</w:t>
      </w:r>
      <w:r>
        <w:rPr>
          <w:b/>
          <w:bCs/>
          <w:color w:val="676A6C"/>
          <w:sz w:val="28"/>
          <w:szCs w:val="28"/>
        </w:rPr>
        <w:t> | </w:t>
      </w:r>
      <w:r>
        <w:rPr>
          <w:b/>
          <w:bCs/>
          <w:i/>
          <w:iCs/>
          <w:color w:val="676A6C"/>
          <w:sz w:val="28"/>
          <w:szCs w:val="28"/>
        </w:rPr>
        <w:t>Весёлый парень.</w:t>
      </w:r>
      <w:r>
        <w:rPr>
          <w:b/>
          <w:bCs/>
          <w:color w:val="676A6C"/>
          <w:sz w:val="28"/>
          <w:szCs w:val="28"/>
        </w:rPr>
        <w:t> | </w:t>
      </w:r>
      <w:r>
        <w:rPr>
          <w:b/>
          <w:bCs/>
          <w:i/>
          <w:iCs/>
          <w:color w:val="676A6C"/>
          <w:sz w:val="28"/>
          <w:szCs w:val="28"/>
        </w:rPr>
        <w:t>Этому парню двадцать лет, а выглядит он на семнадцать.</w:t>
      </w:r>
    </w:p>
    <w:p w:rsidR="00577A5B" w:rsidRDefault="00577A5B" w:rsidP="00577A5B">
      <w:pPr>
        <w:ind w:left="720"/>
        <w:jc w:val="both"/>
        <w:rPr>
          <w:color w:val="676A6C"/>
          <w:sz w:val="28"/>
          <w:szCs w:val="28"/>
        </w:rPr>
      </w:pPr>
      <w:r>
        <w:rPr>
          <w:color w:val="676A6C"/>
          <w:sz w:val="28"/>
          <w:szCs w:val="28"/>
        </w:rPr>
        <w:t>2. </w:t>
      </w:r>
      <w:r>
        <w:rPr>
          <w:b/>
          <w:bCs/>
          <w:color w:val="676A6C"/>
          <w:sz w:val="28"/>
          <w:szCs w:val="28"/>
        </w:rPr>
        <w:t>Парнем</w:t>
      </w:r>
      <w:r>
        <w:rPr>
          <w:color w:val="676A6C"/>
          <w:sz w:val="28"/>
          <w:szCs w:val="28"/>
        </w:rPr>
        <w:t> в разговорной речи небрежно, фамильярно можно называть любого нестарого мужчину.</w:t>
      </w:r>
    </w:p>
    <w:p w:rsidR="00577A5B" w:rsidRDefault="00577A5B" w:rsidP="00577A5B">
      <w:pPr>
        <w:ind w:left="720"/>
        <w:jc w:val="both"/>
        <w:rPr>
          <w:b/>
          <w:bCs/>
          <w:sz w:val="28"/>
          <w:szCs w:val="28"/>
        </w:rPr>
      </w:pPr>
      <w:r>
        <w:rPr>
          <w:color w:val="676A6C"/>
          <w:sz w:val="28"/>
          <w:szCs w:val="28"/>
        </w:rPr>
        <w:t>3. Если вы говорите о мужчине (юноше, мальчике), что он </w:t>
      </w:r>
      <w:r>
        <w:rPr>
          <w:b/>
          <w:bCs/>
          <w:color w:val="676A6C"/>
          <w:sz w:val="28"/>
          <w:szCs w:val="28"/>
        </w:rPr>
        <w:t>первый парень на деревне</w:t>
      </w:r>
      <w:r>
        <w:rPr>
          <w:color w:val="676A6C"/>
          <w:sz w:val="28"/>
          <w:szCs w:val="28"/>
        </w:rPr>
        <w:t>, вы хотите сказать в разговорной манере, что этот человек очень весёлый, общительный, красивый, он привлекает к себе внимание.</w:t>
      </w:r>
    </w:p>
    <w:p w:rsidR="00577A5B" w:rsidRDefault="00577A5B" w:rsidP="00577A5B">
      <w:pPr>
        <w:spacing w:after="100" w:afterAutospacing="1" w:line="390" w:lineRule="atLeast"/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color w:val="676A6C"/>
          <w:sz w:val="28"/>
          <w:szCs w:val="28"/>
        </w:rPr>
        <w:t>Все девчонки бегают за ним — первый парень на деревне!</w:t>
      </w:r>
    </w:p>
    <w:p w:rsidR="00577A5B" w:rsidRDefault="00577A5B" w:rsidP="00577A5B">
      <w:pPr>
        <w:ind w:left="720"/>
        <w:jc w:val="both"/>
        <w:rPr>
          <w:b/>
          <w:bCs/>
          <w:sz w:val="28"/>
          <w:szCs w:val="28"/>
        </w:rPr>
      </w:pPr>
      <w:r>
        <w:rPr>
          <w:color w:val="676A6C"/>
          <w:sz w:val="28"/>
          <w:szCs w:val="28"/>
        </w:rPr>
        <w:t>4. Если вы говорите о человеке, что он </w:t>
      </w:r>
      <w:r>
        <w:rPr>
          <w:b/>
          <w:bCs/>
          <w:color w:val="676A6C"/>
          <w:sz w:val="28"/>
          <w:szCs w:val="28"/>
        </w:rPr>
        <w:t>рубаха-парень</w:t>
      </w:r>
      <w:r>
        <w:rPr>
          <w:color w:val="676A6C"/>
          <w:sz w:val="28"/>
          <w:szCs w:val="28"/>
        </w:rPr>
        <w:t>, вы хотите сказать в разговорной манере, что этот человек очень простой, открытый, легко вступающий в общение.</w:t>
      </w:r>
    </w:p>
    <w:p w:rsidR="00577A5B" w:rsidRDefault="00577A5B" w:rsidP="00577A5B">
      <w:pPr>
        <w:spacing w:after="100" w:afterAutospacing="1" w:line="390" w:lineRule="atLeast"/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color w:val="676A6C"/>
          <w:sz w:val="28"/>
          <w:szCs w:val="28"/>
        </w:rPr>
        <w:t>Он считался рубахой-парнем, и его охотно приглашали на все вечеринки и праздники.</w:t>
      </w:r>
    </w:p>
    <w:p w:rsidR="00577A5B" w:rsidRDefault="00577A5B" w:rsidP="00577A5B">
      <w:pPr>
        <w:ind w:left="720"/>
        <w:jc w:val="both"/>
        <w:rPr>
          <w:b/>
          <w:bCs/>
          <w:sz w:val="28"/>
          <w:szCs w:val="28"/>
        </w:rPr>
      </w:pPr>
      <w:r>
        <w:rPr>
          <w:color w:val="676A6C"/>
          <w:sz w:val="28"/>
          <w:szCs w:val="28"/>
        </w:rPr>
        <w:t>5. Если вы говорите о человеке, что он </w:t>
      </w:r>
      <w:r>
        <w:rPr>
          <w:b/>
          <w:bCs/>
          <w:color w:val="676A6C"/>
          <w:sz w:val="28"/>
          <w:szCs w:val="28"/>
        </w:rPr>
        <w:t>свой парень</w:t>
      </w:r>
      <w:r>
        <w:rPr>
          <w:color w:val="676A6C"/>
          <w:sz w:val="28"/>
          <w:szCs w:val="28"/>
        </w:rPr>
        <w:t>, вы хотите сказать в разговорной манере, что с этим человеком легко найти контакт и что ему можно доверять.</w:t>
      </w:r>
    </w:p>
    <w:p w:rsidR="00577A5B" w:rsidRDefault="00577A5B" w:rsidP="00577A5B">
      <w:pPr>
        <w:spacing w:after="100" w:afterAutospacing="1" w:line="390" w:lineRule="atLeast"/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color w:val="676A6C"/>
          <w:sz w:val="28"/>
          <w:szCs w:val="28"/>
        </w:rPr>
        <w:t>Марк считал Бориса своим парнем, и не боялся рассказывать ему свои секреты.</w:t>
      </w:r>
    </w:p>
    <w:p w:rsidR="005F1F71" w:rsidRPr="00732F3E" w:rsidRDefault="005F1F71" w:rsidP="005F1F71">
      <w:pPr>
        <w:shd w:val="clear" w:color="auto" w:fill="FFFFFF"/>
        <w:rPr>
          <w:color w:val="333333"/>
        </w:rPr>
      </w:pPr>
    </w:p>
    <w:p w:rsidR="00375909" w:rsidRPr="00732F3E" w:rsidRDefault="00375909"/>
    <w:sectPr w:rsidR="00375909" w:rsidRPr="0073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D26"/>
    <w:multiLevelType w:val="hybridMultilevel"/>
    <w:tmpl w:val="4E22F0CE"/>
    <w:lvl w:ilvl="0" w:tplc="9B60491C">
      <w:start w:val="1"/>
      <w:numFmt w:val="bullet"/>
      <w:lvlText w:val=""/>
      <w:lvlJc w:val="left"/>
      <w:pPr>
        <w:ind w:left="0" w:firstLine="0"/>
      </w:pPr>
    </w:lvl>
    <w:lvl w:ilvl="1" w:tplc="0B3E8A48">
      <w:numFmt w:val="decimal"/>
      <w:lvlText w:val=""/>
      <w:lvlJc w:val="left"/>
      <w:pPr>
        <w:ind w:left="0" w:firstLine="0"/>
      </w:pPr>
    </w:lvl>
    <w:lvl w:ilvl="2" w:tplc="4EC2CCEC">
      <w:numFmt w:val="decimal"/>
      <w:lvlText w:val=""/>
      <w:lvlJc w:val="left"/>
      <w:pPr>
        <w:ind w:left="0" w:firstLine="0"/>
      </w:pPr>
    </w:lvl>
    <w:lvl w:ilvl="3" w:tplc="0A0CEF94">
      <w:numFmt w:val="decimal"/>
      <w:lvlText w:val=""/>
      <w:lvlJc w:val="left"/>
      <w:pPr>
        <w:ind w:left="0" w:firstLine="0"/>
      </w:pPr>
    </w:lvl>
    <w:lvl w:ilvl="4" w:tplc="A8683C80">
      <w:numFmt w:val="decimal"/>
      <w:lvlText w:val=""/>
      <w:lvlJc w:val="left"/>
      <w:pPr>
        <w:ind w:left="0" w:firstLine="0"/>
      </w:pPr>
    </w:lvl>
    <w:lvl w:ilvl="5" w:tplc="69B6EFD6">
      <w:numFmt w:val="decimal"/>
      <w:lvlText w:val=""/>
      <w:lvlJc w:val="left"/>
      <w:pPr>
        <w:ind w:left="0" w:firstLine="0"/>
      </w:pPr>
    </w:lvl>
    <w:lvl w:ilvl="6" w:tplc="633A07E2">
      <w:numFmt w:val="decimal"/>
      <w:lvlText w:val=""/>
      <w:lvlJc w:val="left"/>
      <w:pPr>
        <w:ind w:left="0" w:firstLine="0"/>
      </w:pPr>
    </w:lvl>
    <w:lvl w:ilvl="7" w:tplc="AEC42558">
      <w:numFmt w:val="decimal"/>
      <w:lvlText w:val=""/>
      <w:lvlJc w:val="left"/>
      <w:pPr>
        <w:ind w:left="0" w:firstLine="0"/>
      </w:pPr>
    </w:lvl>
    <w:lvl w:ilvl="8" w:tplc="26108F7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D902A6"/>
    <w:multiLevelType w:val="hybridMultilevel"/>
    <w:tmpl w:val="44480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0EEF"/>
    <w:multiLevelType w:val="hybridMultilevel"/>
    <w:tmpl w:val="83746BF4"/>
    <w:lvl w:ilvl="0" w:tplc="C2CC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2D12"/>
    <w:multiLevelType w:val="hybridMultilevel"/>
    <w:tmpl w:val="3DD0D714"/>
    <w:lvl w:ilvl="0" w:tplc="C2CC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12BD8"/>
    <w:multiLevelType w:val="hybridMultilevel"/>
    <w:tmpl w:val="11E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71"/>
    <w:rsid w:val="002F0E0D"/>
    <w:rsid w:val="00375909"/>
    <w:rsid w:val="00577A5B"/>
    <w:rsid w:val="005F1F71"/>
    <w:rsid w:val="006F60C2"/>
    <w:rsid w:val="00702D80"/>
    <w:rsid w:val="00732F3E"/>
    <w:rsid w:val="00782EDD"/>
    <w:rsid w:val="00B1006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2F2A-532C-4248-8BDA-CA9CAEEA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1F71"/>
    <w:rPr>
      <w:color w:val="0000FF"/>
      <w:u w:val="single"/>
    </w:rPr>
  </w:style>
  <w:style w:type="paragraph" w:styleId="a4">
    <w:name w:val="Normal (Web)"/>
    <w:basedOn w:val="a"/>
    <w:semiHidden/>
    <w:unhideWhenUsed/>
    <w:rsid w:val="005F1F7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0E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73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-dmitriev-tolk-dict.slovaronline.com/3409-%D0%BF%D0%B0%D1%80%D0%B5%D0%BD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remova.slovaronline.com/66720-PAREN" TargetMode="External"/><Relationship Id="rId5" Type="http://schemas.openxmlformats.org/officeDocument/2006/relationships/hyperlink" Target="https://tolkovyj-slovar-ozhegova.slovaronline.com/19921-%D0%9F%D0%90%D0%A0%D0%95%D0%9D%D0%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У10</cp:lastModifiedBy>
  <cp:revision>2</cp:revision>
  <cp:lastPrinted>2022-05-11T17:40:00Z</cp:lastPrinted>
  <dcterms:created xsi:type="dcterms:W3CDTF">2023-10-25T19:49:00Z</dcterms:created>
  <dcterms:modified xsi:type="dcterms:W3CDTF">2023-10-25T19:49:00Z</dcterms:modified>
</cp:coreProperties>
</file>